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7"/>
        <w:gridCol w:w="5119"/>
      </w:tblGrid>
      <w:tr w:rsidR="00EA2BD8" w:rsidRPr="00891FC3" w:rsidTr="00360448">
        <w:trPr>
          <w:trHeight w:val="382"/>
        </w:trPr>
        <w:tc>
          <w:tcPr>
            <w:tcW w:w="5387" w:type="dxa"/>
            <w:vAlign w:val="center"/>
          </w:tcPr>
          <w:p w:rsidR="00EA2BD8" w:rsidRPr="00360448" w:rsidRDefault="00EA2BD8" w:rsidP="00143B7E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C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EATED DATE:</w:t>
            </w:r>
            <w:r w:rsidRPr="00891FC3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date"/>
                    <w:format w:val="yyyy-MM-dd"/>
                  </w:textInput>
                </w:ffData>
              </w:fldChar>
            </w:r>
            <w:r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>
              <w:rPr>
                <w:rFonts w:ascii="Arial Narrow" w:hAnsi="Arial Narrow"/>
                <w:sz w:val="16"/>
                <w:szCs w:val="16"/>
              </w:rPr>
            </w:r>
            <w:r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2012-01-01</w:t>
            </w:r>
            <w:r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  <w:tc>
          <w:tcPr>
            <w:tcW w:w="5119" w:type="dxa"/>
            <w:vAlign w:val="center"/>
          </w:tcPr>
          <w:p w:rsidR="00EA2BD8" w:rsidRDefault="00EA2BD8" w:rsidP="00157BA6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Pr="00360448" w:rsidRDefault="00EA2BD8" w:rsidP="00157BA6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DEPA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TMENT 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EVIEWE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: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Dr. Oliver Applegarth"/>
                    <w:listEntry w:val="Dr. David Moore"/>
                    <w:listEntry w:val="Dr. Jerry Shapiro"/>
                    <w:listEntry w:val="Dr. Barra O'Briain"/>
                    <w:listEntry w:val="Dr. Abeed Jamal"/>
                    <w:listEntry w:val="Dr. Jill McEwen"/>
                    <w:listEntry w:val="Dr. Sydney Thompson"/>
                    <w:listEntry w:val="Dr. Kam Mohaseb"/>
                    <w:listEntry w:val="Dr. Nelson Greidanus"/>
                    <w:listEntry w:val="Dr. Jason Ford"/>
                    <w:listEntry w:val="Dr. Peter Chan"/>
                    <w:listEntry w:val="Dr. Savaas Nicolaou"/>
                    <w:listEntry w:val="Dr. David Taylor"/>
                    <w:listEntry w:val="Dr. Jennie Mickelson"/>
                    <w:listEntry w:val="Dr. Victoria Atkinson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157BA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:rsidR="00EA2BD8" w:rsidRPr="00891FC3" w:rsidRDefault="00EA2BD8">
      <w:pPr>
        <w:rPr>
          <w:rFonts w:ascii="Arial Narrow" w:hAnsi="Arial Narrow" w:cs="Arial"/>
          <w:sz w:val="16"/>
          <w:szCs w:val="16"/>
        </w:rPr>
      </w:pPr>
    </w:p>
    <w:tbl>
      <w:tblPr>
        <w:tblW w:w="105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99"/>
        <w:gridCol w:w="2432"/>
        <w:gridCol w:w="3080"/>
        <w:gridCol w:w="1995"/>
      </w:tblGrid>
      <w:tr w:rsidR="00EA2BD8" w:rsidRPr="00891FC3" w:rsidTr="00360448">
        <w:trPr>
          <w:trHeight w:val="366"/>
        </w:trPr>
        <w:tc>
          <w:tcPr>
            <w:tcW w:w="5413" w:type="dxa"/>
            <w:gridSpan w:val="2"/>
            <w:vAlign w:val="center"/>
          </w:tcPr>
          <w:p w:rsidR="00EA2BD8" w:rsidRDefault="00EA2BD8" w:rsidP="00157BA6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Pr="00891FC3" w:rsidRDefault="00EA2BD8" w:rsidP="00360448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 NAME:</w:t>
            </w:r>
            <w:r w:rsidRPr="00891FC3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>
              <w:rPr>
                <w:rFonts w:ascii="Arial Narrow" w:hAnsi="Arial Narrow"/>
                <w:sz w:val="16"/>
                <w:szCs w:val="16"/>
              </w:rPr>
            </w:r>
            <w:r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PSYCHIATRY -- Royal Columbian Hospital (Fraser Health)</w:t>
            </w:r>
            <w:r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360448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  <w:r w:rsidRPr="00143B7E">
              <w:rPr>
                <w:rFonts w:ascii="Arial Narrow" w:hAnsi="Arial Narrow"/>
                <w:sz w:val="16"/>
                <w:szCs w:val="16"/>
                <w:highlight w:val="yellow"/>
              </w:rPr>
              <w:t>DEPA</w:t>
            </w:r>
            <w:smartTag w:uri="urn:schemas-microsoft-com:office:smarttags" w:element="PersonName">
              <w:r w:rsidRPr="00143B7E">
                <w:rPr>
                  <w:rFonts w:ascii="Arial Narrow" w:hAnsi="Arial Narrow"/>
                  <w:sz w:val="16"/>
                  <w:szCs w:val="16"/>
                  <w:highlight w:val="yellow"/>
                </w:rPr>
                <w:t>R</w:t>
              </w:r>
            </w:smartTag>
            <w:r w:rsidRPr="00143B7E">
              <w:rPr>
                <w:rFonts w:ascii="Arial Narrow" w:hAnsi="Arial Narrow"/>
                <w:sz w:val="16"/>
                <w:szCs w:val="16"/>
                <w:highlight w:val="yellow"/>
              </w:rPr>
              <w:t>TMENT-SPECIALTY-CITY-BUILDING</w:t>
            </w:r>
          </w:p>
          <w:p w:rsidR="00EA2BD8" w:rsidRPr="00415B3D" w:rsidRDefault="00EA2BD8" w:rsidP="00157BA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5093" w:type="dxa"/>
            <w:gridSpan w:val="2"/>
            <w:vAlign w:val="center"/>
          </w:tcPr>
          <w:p w:rsidR="00EA2BD8" w:rsidRDefault="00EA2BD8" w:rsidP="00360448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ABB</w:t>
            </w:r>
            <w:smartTag w:uri="urn:schemas-microsoft-com:office:smarttags" w:element="PersonName">
              <w:r w:rsidRPr="00891FC3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EVIATION:</w:t>
            </w:r>
            <w:r w:rsidRPr="00891FC3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>
              <w:rPr>
                <w:rFonts w:ascii="Arial Narrow" w:hAnsi="Arial Narrow"/>
                <w:sz w:val="16"/>
                <w:szCs w:val="16"/>
              </w:rPr>
            </w:r>
            <w:r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Pr="00360448" w:rsidRDefault="00EA2BD8" w:rsidP="00360448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  <w:r w:rsidRPr="00143B7E">
              <w:rPr>
                <w:rFonts w:ascii="Arial Narrow" w:hAnsi="Arial Narrow"/>
                <w:sz w:val="16"/>
                <w:szCs w:val="16"/>
                <w:highlight w:val="yellow"/>
              </w:rPr>
              <w:t>DEPA</w:t>
            </w:r>
            <w:smartTag w:uri="urn:schemas-microsoft-com:office:smarttags" w:element="PersonName">
              <w:r w:rsidRPr="00143B7E">
                <w:rPr>
                  <w:rFonts w:ascii="Arial Narrow" w:hAnsi="Arial Narrow"/>
                  <w:sz w:val="16"/>
                  <w:szCs w:val="16"/>
                  <w:highlight w:val="yellow"/>
                </w:rPr>
                <w:t>R</w:t>
              </w:r>
            </w:smartTag>
            <w:r w:rsidRPr="00143B7E">
              <w:rPr>
                <w:rFonts w:ascii="Arial Narrow" w:hAnsi="Arial Narrow"/>
                <w:sz w:val="16"/>
                <w:szCs w:val="16"/>
                <w:highlight w:val="yellow"/>
              </w:rPr>
              <w:t>TME</w:t>
            </w:r>
            <w:r>
              <w:rPr>
                <w:rFonts w:ascii="Arial Narrow" w:hAnsi="Arial Narrow"/>
                <w:sz w:val="16"/>
                <w:szCs w:val="16"/>
                <w:highlight w:val="yellow"/>
              </w:rPr>
              <w:t>NT CODE-SPECIALTY CODE-CITY</w:t>
            </w:r>
            <w:r w:rsidRPr="00143B7E">
              <w:rPr>
                <w:rFonts w:ascii="Arial Narrow" w:hAnsi="Arial Narrow"/>
                <w:sz w:val="16"/>
                <w:szCs w:val="16"/>
                <w:highlight w:val="yellow"/>
              </w:rPr>
              <w:t>-BUILDING CODE</w:t>
            </w:r>
          </w:p>
        </w:tc>
      </w:tr>
      <w:tr w:rsidR="00EA2BD8" w:rsidRPr="00891FC3" w:rsidTr="00360448">
        <w:trPr>
          <w:trHeight w:val="225"/>
        </w:trPr>
        <w:tc>
          <w:tcPr>
            <w:tcW w:w="5413" w:type="dxa"/>
            <w:gridSpan w:val="2"/>
            <w:vAlign w:val="center"/>
          </w:tcPr>
          <w:p w:rsidR="00EA2BD8" w:rsidRDefault="00EA2BD8" w:rsidP="00360448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Default="00EA2BD8" w:rsidP="00360448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CA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MS ENT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Y POSITION: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ANATOMICAL PATHOLOGY"/>
                    <w:listEntry w:val="ANESTHESIOLOGY"/>
                    <w:listEntry w:val="CARDIAC SURGERY"/>
                    <w:listEntry w:val="COMMUNITY MEDICINE"/>
                    <w:listEntry w:val="DERMATOLOGY"/>
                    <w:listEntry w:val="DIAGNOSTIC RADIOLOGY"/>
                    <w:listEntry w:val="EMERGENCY MEDICINE"/>
                    <w:listEntry w:val="FAMILY MEDICINE"/>
                    <w:listEntry w:val="GENERAL PATHOLOGY"/>
                    <w:listEntry w:val="GENERAL SURGERY"/>
                    <w:listEntry w:val="HEMATOLOGICAL PATHOLOGY"/>
                    <w:listEntry w:val="INTERNAL MEDICINE"/>
                    <w:listEntry w:val="LABORATORY MEDICINE"/>
                    <w:listEntry w:val="MEDICAL BIOCHEMISTRY"/>
                    <w:listEntry w:val="MEDICAL GENETICS"/>
                    <w:listEntry w:val="MEDICAL MICROBIOLOGY"/>
                    <w:listEntry w:val="NEUROLOGY"/>
                    <w:listEntry w:val="NEUROLOGY-PEDIATRIC"/>
                    <w:listEntry w:val="NEUROPATHOLOGY"/>
                    <w:listEntry w:val="NEUROSURGERY"/>
                    <w:listEntry w:val="NUCLEAR MEDICINE"/>
                    <w:listEntry w:val="OBSTETRICS &amp; GYNECOLOGY"/>
                    <w:listEntry w:val="OPTHALMOLOGY"/>
                    <w:listEntry w:val="ORTHOPEDIC SURGER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5"/>
                    <w:listEntry w:val="ENTER HERE"/>
                    <w:listEntry w:val="OTALARYNGOLOGY"/>
                    <w:listEntry w:val="PEDIATRICS"/>
                    <w:listEntry w:val="PHYSICAL MEIDCINE &amp; REHAB"/>
                    <w:listEntry w:val="PLASTIC SURGERY"/>
                    <w:listEntry w:val="PSYCHIATRY"/>
                    <w:listEntry w:val="RADIATION ONCOLOGY"/>
                    <w:listEntry w:val="UROLOG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4067A4" w:rsidRDefault="00EA2BD8" w:rsidP="00C85E91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5093" w:type="dxa"/>
            <w:gridSpan w:val="2"/>
            <w:vAlign w:val="center"/>
          </w:tcPr>
          <w:p w:rsidR="00EA2BD8" w:rsidRPr="00891FC3" w:rsidRDefault="00EA2BD8" w:rsidP="004067A4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DEPA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TMENT: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11"/>
                    <w:listEntry w:val="ENTER HERE"/>
                    <w:listEntry w:val="AN: ANAESTHESIA, PHARMACOLOGY &amp; THERAPEUTICS"/>
                    <w:listEntry w:val="DR: DERMATOLOGY"/>
                    <w:listEntry w:val="EM: EMERGENCY MEDICINE"/>
                    <w:listEntry w:val="FP: FAMILY PRACTICE"/>
                    <w:listEntry w:val="IM: MEDICINE"/>
                    <w:listEntry w:val="OG: OBSTETRICS &amp; GYNECOLOGY"/>
                    <w:listEntry w:val="OP: OPTHALMOLOGY"/>
                    <w:listEntry w:val="OR: ORTHOPEDICS"/>
                    <w:listEntry w:val="PD: PEDIATRICS"/>
                    <w:listEntry w:val="PA: PATHOLOGY &amp; LAB MEDICINE"/>
                    <w:listEntry w:val="PS: PSYCHIATRY"/>
                    <w:listEntry w:val="PHPM: PUBLIC HEALTH &amp; PREVENTATIVE MEDICINE"/>
                    <w:listEntry w:val="RD: RADIOLOGY"/>
                    <w:listEntry w:val="SR: SURGERY"/>
                    <w:listEntry w:val="UR: UROLOGIC SCIENCES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</w:tr>
      <w:tr w:rsidR="00EA2BD8" w:rsidRPr="00891FC3" w:rsidTr="00360448">
        <w:trPr>
          <w:trHeight w:val="225"/>
        </w:trPr>
        <w:tc>
          <w:tcPr>
            <w:tcW w:w="5413" w:type="dxa"/>
            <w:gridSpan w:val="2"/>
            <w:vAlign w:val="center"/>
          </w:tcPr>
          <w:p w:rsidR="00EA2BD8" w:rsidRPr="00891FC3" w:rsidRDefault="00EA2BD8" w:rsidP="00F51705">
            <w:pPr>
              <w:rPr>
                <w:rFonts w:ascii="Arial Narrow" w:hAnsi="Arial Narrow"/>
                <w:noProof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SPECIALTY: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ADO:ADOLESCENT MEDICINE"/>
                    <w:listEntry w:val="APCOTS: ANATOMICAL PATHOLOGY"/>
                    <w:listEntry w:val="ANES: ANESTHESIOLOGY"/>
                    <w:listEntry w:val="CS: CARDIAC SURGERY"/>
                    <w:listEntry w:val="CARDIO: CARDIOLOGY"/>
                    <w:listEntry w:val="CAP: CHILD &amp; ADOLESCENT PSYCHIATRY"/>
                    <w:listEntry w:val="CIA: CLINICAL IMMUNOLOGY &amp; ALLERGY"/>
                    <w:listEntry w:val="CLINPHARM: CLINICAL PHARMACOLOGY"/>
                    <w:listEntry w:val="CLININVESPHARM: CLINCIAL INVESTIGATOR PROGRAM"/>
                    <w:listEntry w:val="CSURG: COLORECTAL SURGERY"/>
                    <w:listEntry w:val="CCU: CRITICAL CARE UNIT"/>
                    <w:listEntry w:val="DERM: DERMATOLOGY"/>
                    <w:listEntry w:val="DEVPED: DEVELOPMENTAL PEDIATRICS"/>
                    <w:listEntry w:val="DIAGRD: DIAGNOSTIC RADIOLOGY"/>
                    <w:listEntry w:val="EMERG: EMERGENCY MEDICINE"/>
                    <w:listEntry w:val="EM: ENDOCRINOLOGY &amp; METABOLISM"/>
                    <w:listEntry w:val="FPATH: FORENSIC PATHOLOGY"/>
                    <w:listEntry w:val="FPSYCH: FORENSIC PSYCHIATRY"/>
                    <w:listEntry w:val="GE: GASTROENTEROLOGY"/>
                    <w:listEntry w:val="GENPATH: GENERAL PATHOLOGY"/>
                    <w:listEntry w:val="GENSURG: GENERAL SURGERY"/>
                    <w:listEntry w:val="SURGONC: GENERAL SURGICAL ONCOLOGY"/>
                    <w:listEntry w:val="GERIMED: GERIATRIC MEDICINE"/>
                    <w:listEntry w:val="GERIPSYCH: GERIATRIC PSYCHIATR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>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GYNONC: GYNECOLOGIC ONCOLOGY"/>
                    <w:listEntry w:val="REI: GYNECOLOGIC REPRODUCTIVE ENDOCRIN &amp; INFERT"/>
                    <w:listEntry w:val="HEMPATH: HEMATOLOGICAL PATHOLOGY"/>
                    <w:listEntry w:val="HEM: HEMATOLOGY"/>
                    <w:listEntry w:val="ID: INFECTIOUS DISEASES"/>
                    <w:listEntry w:val="IM: INTERNAL MEDICINE"/>
                    <w:listEntry w:val="MFM: MATERNAL FETAL MEDICINE"/>
                    <w:listEntry w:val="MEDBIO: MEDICAL BIOCHEMISTRY"/>
                    <w:listEntry w:val="MG: MEDICAL GENETICS"/>
                    <w:listEntry w:val="MEDMICRO: MEDICAL MICROBIOLOGY"/>
                    <w:listEntry w:val="MEDONC: MEDICAL ONCOLOGY"/>
                    <w:listEntry w:val="NPM: NEONATAL-PERINATAL MEDICINE"/>
                    <w:listEntry w:val="NEPH: NEPHROLOGY"/>
                    <w:listEntry w:val="NEUR: NEUROLOGY"/>
                    <w:listEntry w:val="NEURPATH: NEUROPATHOLOGY"/>
                    <w:listEntry w:val="NEURORD: NEURORADIOLOGY"/>
                    <w:listEntry w:val="NS: NEUROSURGERY"/>
                    <w:listEntry w:val="NUCMED: NUCLEAR MEDICINE"/>
                    <w:listEntry w:val="OB/GYN: OBSTETRICS &amp; GYNECOLOGY"/>
                    <w:listEntry w:val="OCCMED: OCCUPATIONAL MEDICINE"/>
                    <w:listEntry w:val="OPHTH: OPTHLMOLOGY"/>
                    <w:listEntry w:val="ORTHO: ORTHOPEDIC SURGERY"/>
                    <w:listEntry w:val="ENT: OTALARYNGOLOGY"/>
                    <w:listEntry w:val="PALLMED: PALLIATIVE MEDICINE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>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8"/>
                    <w:listEntry w:val="ENTER HERE"/>
                    <w:listEntry w:val="PEDEMERG: PEDIATRIC EMERGENCY MEDICINE"/>
                    <w:listEntry w:val="PEDGENSURG: PEDIATRIC GENERAL SURGERY"/>
                    <w:listEntry w:val="PEDHEMONC: PEDIATRIC HEMATOLOGY/ONCOLOGY"/>
                    <w:listEntry w:val="PEDRD: PEDIATRIC RADIOLOGY"/>
                    <w:listEntry w:val="PED: PEDIATRICS"/>
                    <w:listEntry w:val="PM&amp;R: PHYSICAL MEDICINE &amp; REHABILITATION"/>
                    <w:listEntry w:val="PS: PLASTIC SURGERY"/>
                    <w:listEntry w:val="PSYCH: PSYCHIATRY"/>
                    <w:listEntry w:val="PHPM: PUBLIC HEALTH &amp; PREVENATIVE MEDICINE"/>
                    <w:listEntry w:val="RAD ONC: RADIATION ONCOLOGY"/>
                    <w:listEntry w:val="RESP: RESPIROLOGY"/>
                    <w:listEntry w:val="R: RHEUMATOLOGY"/>
                    <w:listEntry w:val="THOR: THORACIC SURGERY"/>
                    <w:listEntry w:val="TMED: TRANFUSION MEDICINE"/>
                    <w:listEntry w:val="UROL: UROLOGY"/>
                    <w:listEntry w:val="VS: VASCULAR SURGER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5093" w:type="dxa"/>
            <w:gridSpan w:val="2"/>
            <w:vAlign w:val="center"/>
          </w:tcPr>
          <w:p w:rsidR="00EA2BD8" w:rsidRPr="00891FC3" w:rsidRDefault="00EA2BD8" w:rsidP="005B4D51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CITY: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100 MILE HOUSE"/>
                    <w:listEntry w:val="GRAND FORKS"/>
                    <w:listEntry w:val="FRASER LAKE"/>
                    <w:listEntry w:val="FORT ST. JOHN"/>
                    <w:listEntry w:val="FORT ST. JAMES"/>
                    <w:listEntry w:val="ABBOTSFORD"/>
                    <w:listEntry w:val="COMOX"/>
                    <w:listEntry w:val="ENDERBY"/>
                    <w:listEntry w:val="FORT NELSON"/>
                    <w:listEntry w:val="FERNIE"/>
                    <w:listEntry w:val="DUNCAN"/>
                    <w:listEntry w:val="DELTA"/>
                    <w:listEntry w:val="ARMSTRONG"/>
                    <w:listEntry w:val="BURNABY"/>
                    <w:listEntry w:val="CAMPBELL RIVER"/>
                    <w:listEntry w:val="CASTLEGAR"/>
                    <w:listEntry w:val="CHILLIWACK"/>
                    <w:listEntry w:val="COQUITLAM"/>
                    <w:listEntry w:val="CORTEZ ISLAND"/>
                    <w:listEntry w:val="COLWOOD"/>
                    <w:listEntry w:val="CRANBROOK"/>
                    <w:listEntry w:val="COURTNEY"/>
                    <w:listEntry w:val="DAWSON CREEK"/>
                    <w:listEntry w:val="DEASE LAKE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GREENWOOD"/>
                    <w:listEntry w:val="HAZELTON"/>
                    <w:listEntry w:val="KAMLOOPS"/>
                    <w:listEntry w:val="KELOWNA"/>
                    <w:listEntry w:val="KIMBERLEY"/>
                    <w:listEntry w:val="KITIMAT"/>
                    <w:listEntry w:val="LADYSMITH"/>
                    <w:listEntry w:val="LANGFORD"/>
                    <w:listEntry w:val="LANGLEY"/>
                    <w:listEntry w:val="LANTZVILLE"/>
                    <w:listEntry w:val="MAPLE RIDGE"/>
                    <w:listEntry w:val="MACKENZIE"/>
                    <w:listEntry w:val="MAYNE ISLAND"/>
                    <w:listEntry w:val="MASSETT"/>
                    <w:listEntry w:val="MCBRIDE"/>
                    <w:listEntry w:val="MERRITT"/>
                    <w:listEntry w:val="NANAIMO"/>
                    <w:listEntry w:val="NELSON"/>
                    <w:listEntry w:val="NEW WESTMINSTER"/>
                    <w:listEntry w:val="NORTH VANCOUVER"/>
                    <w:listEntry w:val="OLIVER"/>
                    <w:listEntry w:val="PARKSVILLE"/>
                    <w:listEntry w:val="PENTICTON"/>
                    <w:listEntry w:val="PITT MEADOWS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PORT ALBERNI"/>
                    <w:listEntry w:val="PORT COQUITLAM"/>
                    <w:listEntry w:val="PORT HARDY"/>
                    <w:listEntry w:val="PORT MOODY"/>
                    <w:listEntry w:val="POWELL RIVER"/>
                    <w:listEntry w:val="PRINCE GEORGE"/>
                    <w:listEntry w:val="PRINCE RUPERT"/>
                    <w:listEntry w:val="QUEEN CHARLOTTE "/>
                    <w:listEntry w:val="QUALICUM"/>
                    <w:listEntry w:val="QUESNEL"/>
                    <w:listEntry w:val="RICHMOND"/>
                    <w:listEntry w:val="ROSSLAND"/>
                    <w:listEntry w:val="SAANICHTON"/>
                    <w:listEntry w:val="SALT SPRING ISLAND"/>
                    <w:listEntry w:val="SALMON ARM"/>
                    <w:listEntry w:val="SMITHERS"/>
                    <w:listEntry w:val="STEWART"/>
                    <w:listEntry w:val="SOOKE"/>
                    <w:listEntry w:val="SOUTH VANCOUVER"/>
                    <w:listEntry w:val="SURREY"/>
                    <w:listEntry w:val="TERRACE"/>
                    <w:listEntry w:val="TRAIL"/>
                    <w:listEntry w:val="VELMOUNT"/>
                    <w:listEntry w:val="VANDERHOOF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1"/>
                    <w:listEntry w:val="ENTER HERE"/>
                    <w:listEntry w:val="VANCOUVER"/>
                    <w:listEntry w:val="VERNON"/>
                    <w:listEntry w:val="VICTORIA"/>
                    <w:listEntry w:val="WEST VANCOUVER"/>
                    <w:listEntry w:val="WHITE ROCK"/>
                    <w:listEntry w:val="WILLIAMS LAKE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</w:tr>
      <w:tr w:rsidR="00EA2BD8" w:rsidRPr="00891FC3" w:rsidTr="00BF4D7F">
        <w:trPr>
          <w:trHeight w:val="225"/>
        </w:trPr>
        <w:tc>
          <w:tcPr>
            <w:tcW w:w="5413" w:type="dxa"/>
            <w:gridSpan w:val="2"/>
            <w:vAlign w:val="center"/>
          </w:tcPr>
          <w:p w:rsidR="00EA2BD8" w:rsidRPr="00891FC3" w:rsidRDefault="00EA2BD8" w:rsidP="00B45DE9">
            <w:pPr>
              <w:rPr>
                <w:rFonts w:ascii="Arial Narrow" w:hAnsi="Arial Narrow"/>
                <w:noProof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BUILDING: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listEntry w:val="ENTER HERE"/>
                    <w:listEntry w:val="100MDH: 100 MILE DISTRICT HOSPITAL"/>
                    <w:listEntry w:val="ARH:ABBOTSFORD REGIONAL HOSPITAL"/>
                    <w:listEntry w:val="BCCA: BRITISH COLUMBIA CANCER CENTRE"/>
                    <w:listEntry w:val="BCCH: BRITISH COLUMBIA CHILDREN'S HOSPTIAL"/>
                    <w:listEntry w:val="BCCWH: BC WOMEN'S HOSPITAL &amp; HEALTH SERVICES"/>
                    <w:listEntry w:val="BGH: BURNABY GENERAL HOSPITAL"/>
                    <w:listEntry w:val="CRDGH: CAMPBELL RIVER &amp; DISTRICT GENERAL HOSPITAL"/>
                    <w:listEntry w:val="CMH: CARIBOO MEMORIAL HOSPITAL"/>
                    <w:listEntry w:val="CGH: CHILLIWACK GENERAL HOSPITAL"/>
                    <w:listEntry w:val="CDH: COWICHAN DISTRICT HOSPITAL"/>
                    <w:listEntry w:val="DCDH: DAWSON CREEK &amp; DISTRICT HOSPITAL"/>
                    <w:listEntry w:val="DH: DELTA HOSPITAL"/>
                    <w:listEntry w:val="ERH: EAGLE RIDGE HOSPITAL &amp; HEALTH CARE CENTRE"/>
                    <w:listEntry w:val="EKRH: EAST KOOTENAY REGIONAL HOSPITAL"/>
                    <w:listEntry w:val="FNGH: FORT NELSON GENERAL HOSPITAL"/>
                    <w:listEntry w:val="GFSC: G.F. STRONG CENTRE"/>
                    <w:listEntry w:val="KGH: KELOWNA GENERAL HOSPITAL"/>
                    <w:listEntry w:val="KBRH: KOOTENAY BOUNDARY REGIONAL HOSPITAL"/>
                    <w:listEntry w:val="KLH: KOOTENAY LAKE HOSPITAL"/>
                    <w:listEntry w:val="LMH: LANGLEY MEMORIAL HOSPITAL"/>
                    <w:listEntry w:val="LGH: LIONS GATE HOSPITAL"/>
                    <w:listEntry w:val="MMH: MILLS MEMORIAL HOSPITAL"/>
                    <w:listEntry w:val="MSJH: MOUNT ST. JOSEPH HOSPITAL"/>
                    <w:listEntry w:val="NRGH: NANAIMO REGIONAL GENERAL HOSPITAL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8"/>
                    <w:listEntry w:val="ENTER HERE"/>
                    <w:listEntry w:val="PADH: PEACE ARSH DISTRICT HOSPITAL"/>
                    <w:listEntry w:val="PRH: PENTICTON REGIONAL HOSPITAL"/>
                    <w:listEntry w:val="PRGH: POWELL RIVER GENERAL HOSPITAL"/>
                    <w:listEntry w:val="PRRH: PRINCE RUPERT REGIONAL HOSPITAL"/>
                    <w:listEntry w:val="RHS: RICHMOND HOSPITAL SERVICES"/>
                    <w:listEntry w:val="RMH: RIDGE MEADOWS HOSPITAL &amp; HEALTH CARE CENTRE"/>
                    <w:listEntry w:val="RH: RIVERVIEW HOSPITAL"/>
                    <w:listEntry w:val="RCH: ROYAL COLUMBIAN HOSPITAL"/>
                    <w:listEntry w:val="RIH: ROYAL INLAND HOSPITAL"/>
                    <w:listEntry w:val="RJH: ROYAL JUBILEE HOSPITAL"/>
                    <w:listEntry w:val="SLGH: SHUSWAP LAKE GENERAL HOSPITAL"/>
                    <w:listEntry w:val="SOGH: SOUTH OKANAGAN GENERAL HOSPITAL"/>
                    <w:listEntry w:val="SJGH: ST. JOSEPHS GENERAL HOSPITAL"/>
                    <w:listEntry w:val="SPH: ST. PAULS HOSPITAL"/>
                    <w:listEntry w:val="SLH: STUART LAKE HOSPITAL"/>
                    <w:listEntry w:val="SHHCCC: SUNNY HILL HELATH CARE CENTRE FOR CHILDREN"/>
                    <w:listEntry w:val="SMH: SURREY MEMORIAL HOSPITAL"/>
                    <w:listEntry w:val="UHNBC: UNIVERSITY HOSPITAL OF NORTHERN BC"/>
                    <w:listEntry w:val="UBCH: UBC Health Sciences Centre Hospital"/>
                    <w:listEntry w:val="VGH: VANCOUVER GENERAL HOSPITAL"/>
                    <w:listEntry w:val="VJH: VERNONO JUBILEE HOSPITAL"/>
                    <w:listEntry w:val="VICGH: VICTORIA GENERAL HOSPITAL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3092" w:type="dxa"/>
            <w:vAlign w:val="center"/>
          </w:tcPr>
          <w:p w:rsidR="00EA2BD8" w:rsidRDefault="00EA2BD8" w:rsidP="002069E8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CAMPUS: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1"/>
                    <w:listEntry w:val="ENTER HERE"/>
                    <w:listEntry w:val="VFMP"/>
                    <w:listEntry w:val="IMP"/>
                    <w:listEntry w:val="SMP"/>
                    <w:listEntry w:val="NMP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2001" w:type="dxa"/>
            <w:vAlign w:val="center"/>
          </w:tcPr>
          <w:p w:rsidR="00EA2BD8" w:rsidRDefault="00EA2BD8" w:rsidP="00C7712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smartTag w:uri="urn:schemas-microsoft-com:office:smarttags" w:element="PersonName">
              <w:r w:rsidRPr="00891FC3"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EAP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C7712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NMPT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C7712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Other 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</w:tr>
      <w:tr w:rsidR="00EA2BD8" w:rsidRPr="00891FC3" w:rsidTr="00BF4D7F">
        <w:trPr>
          <w:trHeight w:val="238"/>
        </w:trPr>
        <w:tc>
          <w:tcPr>
            <w:tcW w:w="3009" w:type="dxa"/>
            <w:vAlign w:val="center"/>
          </w:tcPr>
          <w:p w:rsidR="00EA2BD8" w:rsidRPr="0036044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60448">
              <w:rPr>
                <w:rFonts w:ascii="Arial Narrow" w:hAnsi="Arial Narrow" w:cs="Arial"/>
                <w:b/>
                <w:sz w:val="16"/>
                <w:szCs w:val="16"/>
              </w:rPr>
              <w:t>HEALTH SE</w:t>
            </w:r>
            <w:smartTag w:uri="urn:schemas-microsoft-com:office:smarttags" w:element="PersonName">
              <w:r w:rsidRPr="00360448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360448">
              <w:rPr>
                <w:rFonts w:ascii="Arial Narrow" w:hAnsi="Arial Narrow" w:cs="Arial"/>
                <w:b/>
                <w:sz w:val="16"/>
                <w:szCs w:val="16"/>
              </w:rPr>
              <w:t>VICE DELIVE</w:t>
            </w:r>
            <w:smartTag w:uri="urn:schemas-microsoft-com:office:smarttags" w:element="PersonName">
              <w:r w:rsidRPr="00360448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360448">
              <w:rPr>
                <w:rFonts w:ascii="Arial Narrow" w:hAnsi="Arial Narrow" w:cs="Arial"/>
                <w:b/>
                <w:sz w:val="16"/>
                <w:szCs w:val="16"/>
              </w:rPr>
              <w:t>Y A</w:t>
            </w:r>
            <w:smartTag w:uri="urn:schemas-microsoft-com:office:smarttags" w:element="PersonName">
              <w:r w:rsidRPr="00360448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360448">
              <w:rPr>
                <w:rFonts w:ascii="Arial Narrow" w:hAnsi="Arial Narrow" w:cs="Arial"/>
                <w:b/>
                <w:sz w:val="16"/>
                <w:szCs w:val="16"/>
              </w:rPr>
              <w:t>EA:</w:t>
            </w: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11"/>
                    <w:listEntry w:val="ENTER HERE"/>
                    <w:listEntry w:val="EAST KOOTENAY"/>
                    <w:listEntry w:val="NORTHEAST"/>
                    <w:listEntry w:val="NORTHERN INTERIOR"/>
                    <w:listEntry w:val="NORTHWEST"/>
                    <w:listEntry w:val="NORTH VANCOUVER ISLAND"/>
                    <w:listEntry w:val="KOOTENAY BOUNDARY"/>
                    <w:listEntry w:val="OKANAGAN"/>
                    <w:listEntry w:val="THOMPSON CARIBOO SHUSWAP"/>
                    <w:listEntry w:val="FRASER EAST"/>
                    <w:listEntry w:val="FRASER SOUTH"/>
                    <w:listEntry w:val="FRASER NORTH"/>
                    <w:listEntry w:val="RICHMOND"/>
                    <w:listEntry w:val="NORTH SHORE/COAST GARIBALDI"/>
                    <w:listEntry w:val="SOUTH VANCOUVER ISLAND"/>
                    <w:listEntry w:val="VANCOUVER"/>
                    <w:listEntry w:val="CENTRAL VANCOUVER ISLAND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2404" w:type="dxa"/>
            <w:vAlign w:val="center"/>
          </w:tcPr>
          <w:p w:rsidR="00EA2BD8" w:rsidRDefault="00EA2BD8" w:rsidP="00D31D57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Default="00EA2BD8" w:rsidP="00D31D57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HEALTH AUTHO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ITY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bookmarkStart w:id="0" w:name="Dropdown1"/>
          </w:p>
          <w:bookmarkEnd w:id="0"/>
          <w:p w:rsidR="00EA2BD8" w:rsidRPr="00891FC3" w:rsidRDefault="00EA2BD8" w:rsidP="00D31D57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5"/>
                    <w:listEntry w:val="ENTER HERE"/>
                    <w:listEntry w:val="IHA: ISLAND HEALTH AUTHORITY"/>
                    <w:listEntry w:val="PHSA: PROVIDENCE HEALTH SERVICES AUTHORITY"/>
                    <w:listEntry w:val="VIHA: VANCOUVER ISLAND HEALTH AUTHORITY"/>
                    <w:listEntry w:val="VCHA: VANCOUVER COASTAL HEALTH AUTHORITY"/>
                    <w:listEntry w:val="FHA: FRASER HEALTH AUTHORITY"/>
                    <w:listEntry w:val="NHA: NORTHERN HEALTH AUTHORIT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360448">
            <w:pPr>
              <w:pStyle w:val="Footer"/>
              <w:tabs>
                <w:tab w:val="clear" w:pos="4320"/>
                <w:tab w:val="clear" w:pos="8640"/>
              </w:tabs>
              <w:ind w:hanging="18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3092" w:type="dxa"/>
            <w:vAlign w:val="center"/>
          </w:tcPr>
          <w:p w:rsidR="00EA2BD8" w:rsidRPr="00891FC3" w:rsidRDefault="00EA2BD8" w:rsidP="007A2662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TYPE</w:t>
            </w:r>
            <w:r w:rsidRPr="00C77126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1"/>
                    <w:listEntry w:val="ENTER HERE"/>
                    <w:listEntry w:val="CLINICAL"/>
                    <w:listEntry w:val="NON-CLINICAL"/>
                    <w:listEntry w:val="RESEARCH"/>
                    <w:listEntry w:val="OTHER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2001" w:type="dxa"/>
            <w:vAlign w:val="center"/>
          </w:tcPr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C77126">
              <w:rPr>
                <w:rFonts w:ascii="Arial Narrow" w:hAnsi="Arial Narrow" w:cs="Arial"/>
                <w:b/>
                <w:sz w:val="16"/>
                <w:szCs w:val="16"/>
              </w:rPr>
              <w:t>Visiting Student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s</w:t>
            </w:r>
            <w:r w:rsidRPr="00C77126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Canadian Institutions       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C77126" w:rsidRDefault="00EA2BD8" w:rsidP="00F51705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International  Institutions 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Dropdown12"/>
                  <w:enabled/>
                  <w:calcOnExit w:val="0"/>
                  <w:ddList>
                    <w:result w:val="1"/>
                    <w:listEntry w:val="YES"/>
                    <w:listEntry w:val="NO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</w:tr>
      <w:tr w:rsidR="00EA2BD8" w:rsidRPr="00891FC3" w:rsidTr="00BF4D7F">
        <w:trPr>
          <w:trHeight w:val="225"/>
        </w:trPr>
        <w:tc>
          <w:tcPr>
            <w:tcW w:w="3009" w:type="dxa"/>
            <w:vAlign w:val="center"/>
          </w:tcPr>
          <w:p w:rsidR="00EA2BD8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CATEGO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IES:</w:t>
            </w:r>
          </w:p>
          <w:p w:rsidR="00EA2BD8" w:rsidRPr="00891FC3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Medical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Primary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Surgical / Procedural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9129F5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Miscellaneous 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instrText xml:space="preserve"> FORMCHECKBOX </w:instrText>
            </w:r>
            <w:r w:rsidRPr="00891FC3">
              <w:rPr>
                <w:rFonts w:ascii="Arial Narrow" w:hAnsi="Arial Narrow" w:cs="Arial"/>
                <w:sz w:val="16"/>
                <w:szCs w:val="16"/>
              </w:rPr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2404" w:type="dxa"/>
            <w:vAlign w:val="center"/>
          </w:tcPr>
          <w:p w:rsidR="00EA2BD8" w:rsidRPr="00891FC3" w:rsidRDefault="00EA2BD8" w:rsidP="007A2662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bookmarkStart w:id="1" w:name="Dropdown3"/>
            <w:r>
              <w:rPr>
                <w:rFonts w:ascii="Arial Narrow" w:hAnsi="Arial Narrow" w:cs="Arial"/>
                <w:b/>
                <w:sz w:val="16"/>
                <w:szCs w:val="16"/>
              </w:rPr>
              <w:t>SETTING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  <w:bookmarkEnd w:id="1"/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2"/>
                    <w:listEntry w:val="ENTER HERE"/>
                    <w:listEntry w:val="OUT-PATIENT"/>
                    <w:listEntry w:val="IN-PATIENT"/>
                    <w:listEntry w:val="BOTH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3092" w:type="dxa"/>
            <w:vAlign w:val="center"/>
          </w:tcPr>
          <w:p w:rsidR="00EA2BD8" w:rsidRPr="00C77126" w:rsidRDefault="00EA2BD8" w:rsidP="007A2662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bookmarkStart w:id="2" w:name="Dropdown7"/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ural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bookmarkEnd w:id="2"/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  <w:tc>
          <w:tcPr>
            <w:tcW w:w="2001" w:type="dxa"/>
            <w:vAlign w:val="center"/>
          </w:tcPr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bookmarkStart w:id="3" w:name="Dropdown8"/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4 weeks? </w:t>
            </w:r>
            <w:bookmarkStart w:id="4" w:name="Dropdown12"/>
            <w:bookmarkEnd w:id="3"/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Dropdown12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  <w:bookmarkEnd w:id="4"/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sz w:val="16"/>
                <w:szCs w:val="16"/>
              </w:rPr>
              <w:t xml:space="preserve">2 weeks?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Dropdown12"/>
                  <w:enabled/>
                  <w:calcOnExit w:val="0"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</w:tc>
      </w:tr>
      <w:tr w:rsidR="00EA2BD8" w:rsidRPr="00891FC3" w:rsidTr="00143B7E">
        <w:trPr>
          <w:trHeight w:val="225"/>
        </w:trPr>
        <w:tc>
          <w:tcPr>
            <w:tcW w:w="5413" w:type="dxa"/>
            <w:gridSpan w:val="2"/>
            <w:vAlign w:val="center"/>
          </w:tcPr>
          <w:p w:rsidR="00EA2BD8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Pr="00891FC3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ELECTIVE OWNE</w:t>
            </w:r>
            <w:smartTag w:uri="urn:schemas-microsoft-com:office:smarttags" w:element="PersonName">
              <w:r w:rsidRPr="00891FC3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(S):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ddList>
                    <w:result w:val="23"/>
                    <w:listEntry w:val="WINNIE YUNG"/>
                    <w:listEntry w:val="BAY GUMBOC"/>
                    <w:listEntry w:val="JANET CHUNG"/>
                    <w:listEntry w:val="SLOAN GARRETT"/>
                    <w:listEntry w:val="SHELLEY BERKOW"/>
                    <w:listEntry w:val="STELLA YAN"/>
                    <w:listEntry w:val="SARIN AMRAM"/>
                    <w:listEntry w:val="LIZ DENTON"/>
                    <w:listEntry w:val="DALE RODAS"/>
                    <w:listEntry w:val="KIMBERLY WAY"/>
                    <w:listEntry w:val="SARAH MAIER"/>
                    <w:listEntry w:val="CHRISTINE KAISER"/>
                    <w:listEntry w:val="KATHERINE BLADES"/>
                    <w:listEntry w:val="FERN RUSHTON"/>
                    <w:listEntry w:val="DANIELLE COPP"/>
                    <w:listEntry w:val="LUISA HALSALL"/>
                    <w:listEntry w:val="STACEY TAYLOR"/>
                    <w:listEntry w:val="DEBBIE HAGEN"/>
                    <w:listEntry w:val="AMBER RUSHTON"/>
                    <w:listEntry w:val="DOREEN WELSH"/>
                    <w:listEntry w:val="SHEROL CUNNINGHAM"/>
                    <w:listEntry w:val="SHERRI CHARTERS"/>
                    <w:listEntry w:val="CAROLINE D'SA"/>
                    <w:listEntry w:val="LEILA BAILEY"/>
                    <w:listEntry w:val="BARBARA GOURLEY"/>
                  </w:ddList>
                </w:ffData>
              </w:fldChar>
            </w:r>
            <w:r>
              <w:rPr>
                <w:rFonts w:ascii="Arial Narrow" w:hAnsi="Arial Narrow" w:cs="Arial"/>
                <w:sz w:val="16"/>
                <w:szCs w:val="16"/>
              </w:rPr>
              <w:instrText xml:space="preserve"> FORMDROPDOWN </w:instrText>
            </w:r>
            <w:r>
              <w:rPr>
                <w:rFonts w:ascii="Arial Narrow" w:hAnsi="Arial Narrow" w:cs="Arial"/>
                <w:sz w:val="16"/>
                <w:szCs w:val="16"/>
              </w:rPr>
            </w:r>
            <w:r>
              <w:rPr>
                <w:rFonts w:ascii="Arial Narrow" w:hAnsi="Arial Narrow" w:cs="Arial"/>
                <w:sz w:val="16"/>
                <w:szCs w:val="16"/>
              </w:rPr>
              <w:fldChar w:fldCharType="end"/>
            </w: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5093" w:type="dxa"/>
            <w:gridSpan w:val="2"/>
            <w:vAlign w:val="center"/>
          </w:tcPr>
          <w:p w:rsidR="00EA2BD8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Pr="00891FC3" w:rsidRDefault="00EA2BD8" w:rsidP="00143B7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P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</w:rPr>
              <w:t>ECEPTO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>
              <w:rPr>
                <w:rFonts w:ascii="Arial Narrow" w:hAnsi="Arial Narrow"/>
                <w:sz w:val="16"/>
                <w:szCs w:val="16"/>
              </w:rPr>
            </w:r>
            <w:r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Dr. Anson Koo, Department of Psychiatry, Royal Columbia Hospital, 260 Sherbrooke St., New Westminster BC</w:t>
            </w:r>
            <w:r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Pr="00C77126" w:rsidRDefault="00EA2BD8" w:rsidP="00EB6F1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</w:tr>
    </w:tbl>
    <w:p w:rsidR="00EA2BD8" w:rsidRPr="00891FC3" w:rsidRDefault="00EA2BD8">
      <w:pPr>
        <w:pStyle w:val="Footer"/>
        <w:tabs>
          <w:tab w:val="clear" w:pos="4320"/>
          <w:tab w:val="clear" w:pos="8640"/>
        </w:tabs>
        <w:rPr>
          <w:rFonts w:ascii="Arial Narrow" w:hAnsi="Arial Narrow" w:cs="Arial"/>
          <w:b/>
          <w:sz w:val="16"/>
          <w:szCs w:val="16"/>
        </w:rPr>
      </w:pPr>
    </w:p>
    <w:tbl>
      <w:tblPr>
        <w:tblW w:w="5486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07"/>
      </w:tblGrid>
      <w:tr w:rsidR="00EA2BD8" w:rsidRPr="00891FC3" w:rsidTr="00157BA6">
        <w:trPr>
          <w:trHeight w:val="310"/>
        </w:trPr>
        <w:tc>
          <w:tcPr>
            <w:tcW w:w="5000" w:type="pct"/>
            <w:vAlign w:val="center"/>
          </w:tcPr>
          <w:p w:rsidR="00EA2BD8" w:rsidRPr="00245B61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DESC</w:t>
            </w:r>
            <w:smartTag w:uri="urn:schemas-microsoft-com:office:smarttags" w:element="PersonName">
              <w:r w:rsidRPr="00891FC3">
                <w:rPr>
                  <w:rFonts w:ascii="Arial Narrow" w:hAnsi="Arial Narrow" w:cs="Arial"/>
                  <w:b/>
                  <w:sz w:val="16"/>
                  <w:szCs w:val="16"/>
                </w:rPr>
                <w:t>R</w:t>
              </w:r>
            </w:smartTag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IPTION: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This elective will provide broad exposure to the comprehensive management of the acutely ill psychiatric inpatient in a large teaching</w:t>
            </w:r>
          </w:p>
          <w:p w:rsidR="00EA2BD8" w:rsidRPr="00245B61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hospital in suburban Vancouver. Students will be exposed to a broad range of psychopathology, and work closely with a primary staff psychiatrist supervisor</w:t>
            </w:r>
          </w:p>
          <w:p w:rsidR="00EA2BD8" w:rsidRPr="00245B61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as well as residents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and other medical students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. Observed interviews with detailed feedback on interview process as well as treatment planning will be fundamental aspects of this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rotation. Students will be given gradually increasing responsibility for the management of patients. Students will also have the opportunity to participate in the</w:t>
            </w:r>
          </w:p>
          <w:p w:rsidR="00EA2BD8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many other learning opportunities offered in the department, including grand rounds, a phenomenology course, 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clinical case conference rounds,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an interview skills course, and Journal Club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rounds. </w:t>
            </w:r>
          </w:p>
          <w:p w:rsidR="00EA2BD8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</w:p>
          <w:p w:rsidR="00EA2BD8" w:rsidRPr="00245B61" w:rsidRDefault="00EA2BD8" w:rsidP="00245B61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This elective will also provide an opportunity for exposure to the Royal Columbian Hospital Department of psychiatry which is the primary teaching</w:t>
            </w:r>
          </w:p>
          <w:p w:rsidR="00EA2BD8" w:rsidRDefault="00EA2BD8" w:rsidP="00B57989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site for the UBC Fraser 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Health Greater Vancouver Psychiatry Residency Program.</w:t>
            </w:r>
          </w:p>
          <w:p w:rsidR="00EA2BD8" w:rsidRDefault="00EA2BD8" w:rsidP="00B57989">
            <w:pPr>
              <w:pStyle w:val="Footer"/>
              <w:rPr>
                <w:rFonts w:ascii="Arial Narrow" w:hAnsi="Arial Narrow"/>
                <w:noProof/>
                <w:sz w:val="16"/>
                <w:szCs w:val="16"/>
              </w:rPr>
            </w:pPr>
          </w:p>
          <w:p w:rsidR="00EA2BD8" w:rsidRDefault="00EA2BD8" w:rsidP="00B57989">
            <w:pPr>
              <w:pStyle w:val="Foo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t>The two primary supervisors of this rotation are Dr. Anson Koo and Dr. Janel Casey.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</w:tr>
      <w:tr w:rsidR="00EA2BD8" w:rsidRPr="00891FC3" w:rsidTr="00157BA6">
        <w:tc>
          <w:tcPr>
            <w:tcW w:w="5000" w:type="pct"/>
            <w:vAlign w:val="center"/>
          </w:tcPr>
          <w:p w:rsidR="00EA2BD8" w:rsidRPr="00245B61" w:rsidRDefault="00EA2BD8" w:rsidP="00245B61">
            <w:pPr>
              <w:rPr>
                <w:rFonts w:ascii="Arial Narrow" w:hAnsi="Arial Narrow"/>
                <w:noProof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OBJECTIVES: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Development of general psychiatric skills and knowledge within an inpatient setting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with high  acuity and turnover.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 Development and application of knowledge and skills in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psychiatric interviewing, treatment planning, psychopharmacology and psychotherapeutic interventions. 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Development of an understanding of 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the organization</w:t>
            </w:r>
          </w:p>
          <w:p w:rsidR="00EA2BD8" w:rsidRPr="00245B61" w:rsidRDefault="00EA2BD8" w:rsidP="00245B61">
            <w:pPr>
              <w:rPr>
                <w:rFonts w:ascii="Arial Narrow" w:hAnsi="Arial Narrow"/>
                <w:noProof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of psychiatric services within a large community oriented suburban regional teaching hospital. Development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 of an understanding of the continuum of care</w:t>
            </w:r>
          </w:p>
          <w:p w:rsidR="00EA2BD8" w:rsidRDefault="00EA2BD8" w:rsidP="00245B61">
            <w:pPr>
              <w:rPr>
                <w:rFonts w:ascii="Arial Narrow" w:hAnsi="Arial Narrow"/>
                <w:sz w:val="16"/>
                <w:szCs w:val="16"/>
              </w:rPr>
            </w:pP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between acute inpatient services and community-based mental health services.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 Development  of an understanding of the nature of multidisciplinary  psychiatric care.  Development  of an understanding of, and comprehensive approach to, the management  of the substance-addicted patient.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rPr>
                <w:rFonts w:ascii="Arial Narrow" w:hAnsi="Arial Narrow"/>
                <w:sz w:val="16"/>
                <w:szCs w:val="16"/>
              </w:rPr>
            </w:pPr>
          </w:p>
          <w:p w:rsidR="00EA2BD8" w:rsidRPr="00891FC3" w:rsidRDefault="00EA2BD8" w:rsidP="00157BA6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</w:p>
          <w:p w:rsidR="00EA2BD8" w:rsidRPr="00891FC3" w:rsidRDefault="00EA2BD8" w:rsidP="00157BA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A2BD8" w:rsidRPr="00891FC3" w:rsidTr="00157BA6">
        <w:trPr>
          <w:cantSplit/>
        </w:trPr>
        <w:tc>
          <w:tcPr>
            <w:tcW w:w="5000" w:type="pct"/>
            <w:vAlign w:val="center"/>
          </w:tcPr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ACADEMIC ACTIVITIES: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Grand Rounds,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 Phenomenology Course,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 xml:space="preserve"> Interview Skills Course, </w:t>
            </w:r>
            <w:r>
              <w:rPr>
                <w:rFonts w:ascii="Arial Narrow" w:hAnsi="Arial Narrow"/>
                <w:noProof/>
                <w:sz w:val="16"/>
                <w:szCs w:val="16"/>
              </w:rPr>
              <w:t xml:space="preserve"> Clinical  Case Conference Rounds,  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Journal Club Rounds</w:t>
            </w:r>
            <w:bookmarkStart w:id="5" w:name="_GoBack"/>
            <w:bookmarkEnd w:id="5"/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l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</w:tr>
      <w:tr w:rsidR="00EA2BD8" w:rsidRPr="00891FC3" w:rsidTr="00157BA6">
        <w:tc>
          <w:tcPr>
            <w:tcW w:w="5000" w:type="pct"/>
            <w:vAlign w:val="center"/>
          </w:tcPr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SPECIAL FEATURES: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The Royal Columbian Hospital  department of psychiatry  has a reputation for outstanding clinical psychiatric education and a warm friendly supportive and collegial atmosphere which fosters learning and cooperative teamwork.  This elective rotation also provides an opportunity for students who are interested in psychiatry as a career to meet staff psychiatrists and residents in the UBC Fraser Health Psychiatry Residency Program.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/>
                <w:sz w:val="16"/>
                <w:szCs w:val="16"/>
              </w:rPr>
            </w:pP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</w:tr>
      <w:tr w:rsidR="00EA2BD8" w:rsidRPr="00891FC3" w:rsidTr="00157BA6">
        <w:tc>
          <w:tcPr>
            <w:tcW w:w="5000" w:type="pct"/>
            <w:vAlign w:val="center"/>
          </w:tcPr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DIRECT PATIENT CARE RESPONSBILITIES: 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Gra</w:t>
            </w:r>
            <w:r w:rsidRPr="00245B61">
              <w:rPr>
                <w:rFonts w:ascii="Arial Narrow" w:hAnsi="Arial Narrow"/>
                <w:noProof/>
                <w:sz w:val="16"/>
                <w:szCs w:val="16"/>
              </w:rPr>
              <w:t>duated increased responsibility for the care of psychiatric inpatients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  <w:p w:rsidR="00EA2BD8" w:rsidRPr="00891FC3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A2BD8" w:rsidRPr="00891FC3" w:rsidTr="00FC27F9">
        <w:tc>
          <w:tcPr>
            <w:tcW w:w="5000" w:type="pct"/>
            <w:vAlign w:val="center"/>
          </w:tcPr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FC27F9">
              <w:rPr>
                <w:rFonts w:ascii="Arial Narrow" w:hAnsi="Arial Narrow" w:cs="Arial"/>
                <w:b/>
                <w:sz w:val="16"/>
                <w:szCs w:val="16"/>
              </w:rPr>
              <w:t>NOTES: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(</w:t>
            </w:r>
            <w:r w:rsidRPr="000732BA">
              <w:rPr>
                <w:rFonts w:ascii="Arial Narrow" w:hAnsi="Arial Narrow" w:cs="Arial"/>
                <w:sz w:val="16"/>
                <w:szCs w:val="16"/>
              </w:rPr>
              <w:t>On-Call,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smartTag w:uri="urn:schemas-microsoft-com:office:smarttags" w:element="PersonName">
              <w:r>
                <w:rPr>
                  <w:rFonts w:ascii="Arial Narrow" w:hAnsi="Arial Narrow" w:cs="Arial"/>
                  <w:sz w:val="16"/>
                  <w:szCs w:val="16"/>
                </w:rPr>
                <w:t>R</w:t>
              </w:r>
            </w:smartTag>
            <w:r>
              <w:rPr>
                <w:rFonts w:ascii="Arial Narrow" w:hAnsi="Arial Narrow" w:cs="Arial"/>
                <w:sz w:val="16"/>
                <w:szCs w:val="16"/>
              </w:rPr>
              <w:t>eporting instructions, Special requirements)</w:t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sz w:val="16"/>
                <w:szCs w:val="16"/>
              </w:rPr>
              <w:t>There are NO on-call requirements for this elective.  Please contact Site Director Dr. Anson Koo (anson.koo@fraserhealth.ca)  at least one week prior to the start of your elective to make arrangements to meet on the first day.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  <w:p w:rsidR="00EA2BD8" w:rsidRDefault="00EA2BD8" w:rsidP="00157BA6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  <w:tab w:val="left" w:pos="1440"/>
                <w:tab w:val="left" w:pos="18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:rsidR="00EA2BD8" w:rsidRPr="00891FC3" w:rsidRDefault="00EA2BD8">
      <w:pPr>
        <w:pStyle w:val="Footer"/>
        <w:tabs>
          <w:tab w:val="clear" w:pos="4320"/>
          <w:tab w:val="clear" w:pos="8640"/>
        </w:tabs>
        <w:rPr>
          <w:rFonts w:ascii="Arial Narrow" w:hAnsi="Arial Narrow" w:cs="Arial"/>
          <w:b/>
          <w:sz w:val="16"/>
          <w:szCs w:val="16"/>
        </w:rPr>
      </w:pPr>
    </w:p>
    <w:p w:rsidR="00EA2BD8" w:rsidRDefault="00EA2BD8">
      <w:pPr>
        <w:rPr>
          <w:rFonts w:ascii="Arial Narrow" w:hAnsi="Arial Narrow" w:cs="Arial"/>
          <w:sz w:val="16"/>
          <w:szCs w:val="16"/>
        </w:rPr>
      </w:pPr>
    </w:p>
    <w:p w:rsidR="00EA2BD8" w:rsidRDefault="00EA2BD8">
      <w:pPr>
        <w:rPr>
          <w:rFonts w:ascii="Arial Narrow" w:hAnsi="Arial Narrow" w:cs="Arial"/>
          <w:sz w:val="16"/>
          <w:szCs w:val="16"/>
        </w:rPr>
      </w:pPr>
    </w:p>
    <w:p w:rsidR="00EA2BD8" w:rsidRDefault="00EA2BD8">
      <w:pPr>
        <w:rPr>
          <w:rFonts w:ascii="Arial Narrow" w:hAnsi="Arial Narrow" w:cs="Arial"/>
          <w:sz w:val="16"/>
          <w:szCs w:val="16"/>
        </w:rPr>
      </w:pPr>
    </w:p>
    <w:p w:rsidR="00EA2BD8" w:rsidRDefault="00EA2BD8">
      <w:pPr>
        <w:rPr>
          <w:rFonts w:ascii="Arial Narrow" w:hAnsi="Arial Narrow" w:cs="Arial"/>
          <w:sz w:val="16"/>
          <w:szCs w:val="16"/>
        </w:rPr>
      </w:pPr>
    </w:p>
    <w:p w:rsidR="00EA2BD8" w:rsidRDefault="00EA2BD8">
      <w:pPr>
        <w:rPr>
          <w:rFonts w:ascii="Arial Narrow" w:hAnsi="Arial Narrow" w:cs="Arial"/>
          <w:sz w:val="16"/>
          <w:szCs w:val="16"/>
        </w:rPr>
      </w:pPr>
    </w:p>
    <w:p w:rsidR="00EA2BD8" w:rsidRPr="00891FC3" w:rsidRDefault="00EA2BD8">
      <w:pPr>
        <w:rPr>
          <w:rFonts w:ascii="Arial Narrow" w:hAnsi="Arial Narrow" w:cs="Arial"/>
          <w:sz w:val="16"/>
          <w:szCs w:val="16"/>
        </w:rPr>
      </w:pPr>
    </w:p>
    <w:tbl>
      <w:tblPr>
        <w:tblW w:w="5477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7"/>
        <w:gridCol w:w="1422"/>
        <w:gridCol w:w="1278"/>
        <w:gridCol w:w="2127"/>
        <w:gridCol w:w="3686"/>
      </w:tblGrid>
      <w:tr w:rsidR="00EA2BD8" w:rsidRPr="00891FC3" w:rsidTr="00C77126">
        <w:trPr>
          <w:trHeight w:val="735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ELECTIVE DATES</w:t>
            </w:r>
          </w:p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 xml:space="preserve">UBC 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  <w:highlight w:val="yellow"/>
                <w:u w:val="single"/>
              </w:rPr>
              <w:t>&amp;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 xml:space="preserve"> VS 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 / 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VS only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# of UBC  student spots available </w:t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9D139E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# of VS spots available</w:t>
            </w:r>
          </w:p>
        </w:tc>
        <w:tc>
          <w:tcPr>
            <w:tcW w:w="1014" w:type="pct"/>
            <w:vAlign w:val="center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Total Yearly Capacity </w:t>
            </w:r>
          </w:p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(VS </w:t>
            </w:r>
            <w:r w:rsidRPr="00800410">
              <w:rPr>
                <w:rFonts w:ascii="Arial Narrow" w:hAnsi="Arial Narrow" w:cs="Arial"/>
                <w:b/>
                <w:color w:val="FF0000"/>
                <w:sz w:val="16"/>
                <w:szCs w:val="16"/>
                <w:u w:val="single"/>
              </w:rPr>
              <w:t>&amp;</w:t>
            </w: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 xml:space="preserve"> UBC Students)</w:t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 w:cs="Arial"/>
                <w:b/>
                <w:sz w:val="16"/>
                <w:szCs w:val="16"/>
              </w:rPr>
              <w:t>CAPACITY NOTES</w:t>
            </w:r>
          </w:p>
          <w:p w:rsidR="00EA2BD8" w:rsidRPr="00B62BF6" w:rsidRDefault="00EA2BD8" w:rsidP="00B62BF6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B62BF6">
              <w:rPr>
                <w:rFonts w:ascii="Arial Narrow" w:hAnsi="Arial Narrow" w:cs="Arial"/>
                <w:b/>
                <w:sz w:val="16"/>
                <w:szCs w:val="16"/>
              </w:rPr>
              <w:t>(ex: Indicate specific dates N/A)</w:t>
            </w:r>
          </w:p>
        </w:tc>
      </w:tr>
      <w:tr w:rsidR="00EA2BD8" w:rsidRPr="00891FC3" w:rsidTr="00C77126">
        <w:trPr>
          <w:trHeight w:val="247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27 AUG-23 SEPT, 2012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35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24 SEPT-21 OCT, 2012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92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22 OCT-18 NOV, 2012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35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19 NOV-14 DEC, 2012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35"/>
        </w:trPr>
        <w:tc>
          <w:tcPr>
            <w:tcW w:w="942" w:type="pct"/>
            <w:vAlign w:val="center"/>
          </w:tcPr>
          <w:p w:rsidR="00EA2BD8" w:rsidRPr="00891FC3" w:rsidRDefault="00EA2BD8" w:rsidP="009D139E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 xml:space="preserve">17 DEC - 21 DEC, 2012 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 xml:space="preserve">JAN, 2013 </w:t>
            </w:r>
          </w:p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(starting Jan 2)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7"/>
        </w:trPr>
        <w:tc>
          <w:tcPr>
            <w:tcW w:w="942" w:type="pct"/>
            <w:vAlign w:val="center"/>
          </w:tcPr>
          <w:p w:rsidR="00EA2BD8" w:rsidRPr="00891FC3" w:rsidRDefault="00EA2BD8" w:rsidP="00D73161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 xml:space="preserve">FEB, 2013 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7"/>
        </w:trPr>
        <w:tc>
          <w:tcPr>
            <w:tcW w:w="942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4 MA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  <w:highlight w:val="yellow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-31 MA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  <w:highlight w:val="yellow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, 2013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1 AP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  <w:highlight w:val="yellow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-28 AP</w:t>
            </w:r>
            <w:smartTag w:uri="urn:schemas-microsoft-com:office:smarttags" w:element="PersonName">
              <w:r>
                <w:rPr>
                  <w:rFonts w:ascii="Arial Narrow" w:hAnsi="Arial Narrow" w:cs="Arial"/>
                  <w:b/>
                  <w:sz w:val="16"/>
                  <w:szCs w:val="16"/>
                  <w:highlight w:val="yellow"/>
                </w:rPr>
                <w:t>R</w:t>
              </w:r>
            </w:smartTag>
            <w:r>
              <w:rPr>
                <w:rFonts w:ascii="Arial Narrow" w:hAnsi="Arial Narrow" w:cs="Arial"/>
                <w:b/>
                <w:sz w:val="16"/>
                <w:szCs w:val="16"/>
                <w:highlight w:val="yellow"/>
              </w:rPr>
              <w:t>, 2013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color w:val="FF0000"/>
                <w:sz w:val="16"/>
                <w:szCs w:val="16"/>
              </w:rPr>
            </w:pP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noProof/>
                <w:color w:val="FF0000"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609" w:type="pct"/>
            <w:vAlign w:val="center"/>
          </w:tcPr>
          <w:p w:rsidR="00EA2BD8" w:rsidRPr="00891FC3" w:rsidRDefault="00EA2BD8" w:rsidP="00B92D12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b/>
                <w:noProof/>
                <w:sz w:val="16"/>
                <w:szCs w:val="16"/>
              </w:rPr>
              <w:t>0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 xml:space="preserve">MAY, 2013 </w:t>
            </w:r>
          </w:p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(incl. Apr 29-May 3)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JUNE, 2013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2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JULY, 2013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1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1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942" w:type="pct"/>
            <w:vAlign w:val="center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 xml:space="preserve">AUG, 2013 </w:t>
            </w:r>
          </w:p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highlight w:val="cyan"/>
              </w:rPr>
              <w:t>(ending Aug 30)</w:t>
            </w:r>
          </w:p>
        </w:tc>
        <w:tc>
          <w:tcPr>
            <w:tcW w:w="678" w:type="pct"/>
            <w:vAlign w:val="center"/>
          </w:tcPr>
          <w:p w:rsidR="00EA2BD8" w:rsidRPr="00891FC3" w:rsidRDefault="00EA2BD8" w:rsidP="00FC27F9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1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14" w:type="pct"/>
            <w:vAlign w:val="center"/>
          </w:tcPr>
          <w:p w:rsidR="00EA2BD8" w:rsidRPr="00891FC3" w:rsidRDefault="00EA2BD8" w:rsidP="000561C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1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57" w:type="pct"/>
            <w:vAlign w:val="center"/>
          </w:tcPr>
          <w:p w:rsidR="00EA2BD8" w:rsidRPr="00891FC3" w:rsidRDefault="00EA2BD8" w:rsidP="00FC27F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  <w:tr w:rsidR="00EA2BD8" w:rsidRPr="00891FC3" w:rsidTr="00C77126">
        <w:trPr>
          <w:trHeight w:val="248"/>
        </w:trPr>
        <w:tc>
          <w:tcPr>
            <w:tcW w:w="5000" w:type="pct"/>
            <w:gridSpan w:val="5"/>
          </w:tcPr>
          <w:p w:rsidR="00EA2BD8" w:rsidRPr="00BE2A98" w:rsidRDefault="00EA2BD8" w:rsidP="00F51705">
            <w:pPr>
              <w:pStyle w:val="Footer"/>
              <w:numPr>
                <w:ilvl w:val="0"/>
                <w:numId w:val="18"/>
              </w:numPr>
              <w:tabs>
                <w:tab w:val="clear" w:pos="4320"/>
                <w:tab w:val="clear" w:pos="8640"/>
              </w:tabs>
              <w:rPr>
                <w:rFonts w:ascii="Arial Narrow" w:hAnsi="Arial Narrow"/>
                <w:b/>
                <w:noProof/>
                <w:sz w:val="16"/>
                <w:szCs w:val="16"/>
              </w:rPr>
            </w:pPr>
            <w:r w:rsidRPr="00BE2A98">
              <w:rPr>
                <w:rFonts w:ascii="Arial Narrow" w:hAnsi="Arial Narrow"/>
                <w:b/>
                <w:noProof/>
                <w:sz w:val="16"/>
                <w:szCs w:val="16"/>
              </w:rPr>
              <w:t xml:space="preserve">Elective Owners: Capacity is determined on a </w:t>
            </w:r>
            <w:r w:rsidRPr="008E59CC">
              <w:rPr>
                <w:rFonts w:ascii="Arial Narrow" w:hAnsi="Arial Narrow"/>
                <w:b/>
                <w:noProof/>
                <w:sz w:val="16"/>
                <w:szCs w:val="16"/>
                <w:u w:val="single"/>
              </w:rPr>
              <w:t>weekly</w:t>
            </w:r>
            <w:r>
              <w:rPr>
                <w:rFonts w:ascii="Arial Narrow" w:hAnsi="Arial Narrow"/>
                <w:b/>
                <w:noProof/>
                <w:sz w:val="16"/>
                <w:szCs w:val="16"/>
                <w:u w:val="single"/>
              </w:rPr>
              <w:t xml:space="preserve"> (calendar)</w:t>
            </w:r>
            <w:r w:rsidRPr="008E59CC">
              <w:rPr>
                <w:rFonts w:ascii="Arial Narrow" w:hAnsi="Arial Narrow"/>
                <w:b/>
                <w:noProof/>
                <w:sz w:val="16"/>
                <w:szCs w:val="16"/>
                <w:u w:val="single"/>
              </w:rPr>
              <w:t xml:space="preserve"> basis</w:t>
            </w:r>
            <w:r w:rsidRPr="00BE2A98">
              <w:rPr>
                <w:rFonts w:ascii="Arial Narrow" w:hAnsi="Arial Narrow"/>
                <w:b/>
                <w:noProof/>
                <w:sz w:val="16"/>
                <w:szCs w:val="16"/>
              </w:rPr>
              <w:t xml:space="preserve"> in one45,  be sure to reflect preceptor availability based on this criteria </w:t>
            </w:r>
          </w:p>
          <w:p w:rsidR="00EA2BD8" w:rsidRPr="00F51705" w:rsidRDefault="00EA2BD8" w:rsidP="00FC27F9">
            <w:pPr>
              <w:pStyle w:val="Footer"/>
              <w:numPr>
                <w:ilvl w:val="0"/>
                <w:numId w:val="17"/>
              </w:numPr>
              <w:tabs>
                <w:tab w:val="clear" w:pos="4320"/>
                <w:tab w:val="clear" w:pos="8640"/>
              </w:tabs>
              <w:rPr>
                <w:rFonts w:ascii="Arial Narrow" w:hAnsi="Arial Narrow"/>
                <w:b/>
                <w:noProof/>
                <w:sz w:val="16"/>
                <w:szCs w:val="16"/>
              </w:rPr>
            </w:pPr>
            <w:r w:rsidRPr="008E59CC">
              <w:rPr>
                <w:rFonts w:ascii="Arial Narrow" w:hAnsi="Arial Narrow"/>
                <w:b/>
                <w:noProof/>
                <w:sz w:val="16"/>
                <w:szCs w:val="16"/>
              </w:rPr>
              <w:t>Visiting Students c</w:t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omplete electives for 2/4 weeks like UBC students</w:t>
            </w:r>
            <w:r w:rsidRPr="008E59CC">
              <w:rPr>
                <w:rFonts w:ascii="Arial Narrow" w:hAnsi="Arial Narrow"/>
                <w:b/>
                <w:noProof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 xml:space="preserve">but can be scheduled according to the </w:t>
            </w:r>
            <w:r w:rsidRPr="004C277E">
              <w:rPr>
                <w:rFonts w:ascii="Arial Narrow" w:hAnsi="Arial Narrow"/>
                <w:b/>
                <w:i/>
                <w:noProof/>
                <w:sz w:val="16"/>
                <w:szCs w:val="16"/>
              </w:rPr>
              <w:t>calendar</w:t>
            </w:r>
            <w:r w:rsidRPr="008E59CC">
              <w:rPr>
                <w:rFonts w:ascii="Arial Narrow" w:hAnsi="Arial Narrow"/>
                <w:b/>
                <w:noProof/>
                <w:sz w:val="16"/>
                <w:szCs w:val="16"/>
              </w:rPr>
              <w:t xml:space="preserve"> year</w:t>
            </w:r>
            <w:r>
              <w:rPr>
                <w:rFonts w:ascii="Arial Narrow" w:hAnsi="Arial Narrow"/>
                <w:b/>
                <w:noProof/>
                <w:sz w:val="16"/>
                <w:szCs w:val="16"/>
              </w:rPr>
              <w:t>, not academic blocks</w:t>
            </w:r>
          </w:p>
        </w:tc>
      </w:tr>
      <w:tr w:rsidR="00EA2BD8" w:rsidRPr="00891FC3" w:rsidTr="00C77126">
        <w:trPr>
          <w:trHeight w:val="248"/>
        </w:trPr>
        <w:tc>
          <w:tcPr>
            <w:tcW w:w="5000" w:type="pct"/>
            <w:gridSpan w:val="5"/>
          </w:tcPr>
          <w:p w:rsidR="00EA2BD8" w:rsidRDefault="00EA2BD8" w:rsidP="00FC27F9">
            <w:pPr>
              <w:pStyle w:val="Footer"/>
              <w:tabs>
                <w:tab w:val="clear" w:pos="4320"/>
                <w:tab w:val="clear" w:pos="8640"/>
              </w:tabs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NOTES</w:t>
            </w:r>
            <w:r w:rsidRPr="00891FC3">
              <w:rPr>
                <w:rFonts w:ascii="Arial Narrow" w:hAnsi="Arial Narrow"/>
                <w:b/>
                <w:sz w:val="16"/>
                <w:szCs w:val="16"/>
              </w:rPr>
              <w:t>: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 xml:space="preserve"> 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 w:rsidRPr="00891FC3">
              <w:rPr>
                <w:rFonts w:ascii="Arial Narrow" w:hAnsi="Arial Narrow"/>
                <w:sz w:val="16"/>
                <w:szCs w:val="16"/>
              </w:rPr>
              <w:instrText xml:space="preserve"> FORMTEXT </w:instrText>
            </w:r>
            <w:r w:rsidRPr="00891FC3">
              <w:rPr>
                <w:rFonts w:ascii="Arial Narrow" w:hAnsi="Arial Narrow"/>
                <w:sz w:val="16"/>
                <w:szCs w:val="16"/>
              </w:rPr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separate"/>
            </w:r>
            <w:r w:rsidRPr="001B1C09">
              <w:rPr>
                <w:noProof/>
              </w:rPr>
              <w:t xml:space="preserve">     </w:t>
            </w:r>
            <w:r w:rsidRPr="00891FC3">
              <w:rPr>
                <w:rFonts w:ascii="Arial Unicode MS" w:eastAsia="Arial Unicode MS" w:hAnsi="Arial Unicode MS" w:cs="Arial Unicode MS" w:hint="eastAsia"/>
                <w:noProof/>
                <w:sz w:val="16"/>
                <w:szCs w:val="16"/>
              </w:rPr>
              <w:t> </w:t>
            </w:r>
            <w:r w:rsidRPr="00891FC3">
              <w:rPr>
                <w:rFonts w:ascii="Arial Unicode MS" w:eastAsia="Arial Unicode MS" w:hAnsi="Arial Unicode MS" w:cs="Arial Unicode MS" w:hint="eastAsia"/>
                <w:noProof/>
                <w:sz w:val="16"/>
                <w:szCs w:val="16"/>
              </w:rPr>
              <w:t> </w:t>
            </w:r>
            <w:r w:rsidRPr="00891FC3">
              <w:rPr>
                <w:rFonts w:ascii="Arial Unicode MS" w:eastAsia="Arial Unicode MS" w:hAnsi="Arial Unicode MS" w:cs="Arial Unicode MS" w:hint="eastAsia"/>
                <w:noProof/>
                <w:sz w:val="16"/>
                <w:szCs w:val="16"/>
              </w:rPr>
              <w:t> </w:t>
            </w:r>
            <w:r w:rsidRPr="00891FC3">
              <w:rPr>
                <w:rFonts w:ascii="Arial Unicode MS" w:eastAsia="Arial Unicode MS" w:hAnsi="Arial Unicode MS" w:cs="Arial Unicode MS" w:hint="eastAsia"/>
                <w:noProof/>
                <w:sz w:val="16"/>
                <w:szCs w:val="16"/>
              </w:rPr>
              <w:t> </w:t>
            </w:r>
            <w:r w:rsidRPr="00891FC3">
              <w:rPr>
                <w:rFonts w:ascii="Arial Narrow" w:hAnsi="Arial Narrow"/>
                <w:sz w:val="16"/>
                <w:szCs w:val="16"/>
              </w:rPr>
              <w:fldChar w:fldCharType="end"/>
            </w:r>
          </w:p>
        </w:tc>
      </w:tr>
    </w:tbl>
    <w:p w:rsidR="00EA2BD8" w:rsidRPr="00891FC3" w:rsidRDefault="00EA2BD8" w:rsidP="00265E2C">
      <w:pPr>
        <w:pStyle w:val="Footer"/>
        <w:tabs>
          <w:tab w:val="clear" w:pos="4320"/>
          <w:tab w:val="clear" w:pos="8640"/>
          <w:tab w:val="left" w:pos="1440"/>
          <w:tab w:val="left" w:pos="1800"/>
        </w:tabs>
        <w:rPr>
          <w:rFonts w:ascii="Arial Narrow" w:hAnsi="Arial Narrow"/>
          <w:sz w:val="16"/>
          <w:szCs w:val="16"/>
        </w:rPr>
      </w:pPr>
    </w:p>
    <w:sectPr w:rsidR="00EA2BD8" w:rsidRPr="00891FC3" w:rsidSect="00194BB6">
      <w:headerReference w:type="default" r:id="rId7"/>
      <w:pgSz w:w="12240" w:h="15840"/>
      <w:pgMar w:top="634" w:right="1440" w:bottom="810" w:left="1440" w:header="426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BD8" w:rsidRDefault="00EA2BD8" w:rsidP="00D6106C">
      <w:pPr>
        <w:pStyle w:val="Footer"/>
      </w:pPr>
      <w:r>
        <w:separator/>
      </w:r>
    </w:p>
  </w:endnote>
  <w:endnote w:type="continuationSeparator" w:id="0">
    <w:p w:rsidR="00EA2BD8" w:rsidRDefault="00EA2BD8" w:rsidP="00D6106C">
      <w:pPr>
        <w:pStyle w:val="Foot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BD8" w:rsidRDefault="00EA2BD8" w:rsidP="00D6106C">
      <w:pPr>
        <w:pStyle w:val="Footer"/>
      </w:pPr>
      <w:r>
        <w:separator/>
      </w:r>
    </w:p>
  </w:footnote>
  <w:footnote w:type="continuationSeparator" w:id="0">
    <w:p w:rsidR="00EA2BD8" w:rsidRDefault="00EA2BD8" w:rsidP="00D6106C">
      <w:pPr>
        <w:pStyle w:val="Footer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BD8" w:rsidRDefault="00EA2BD8" w:rsidP="00890214">
    <w:pPr>
      <w:rPr>
        <w:rFonts w:ascii="Arial Narrow" w:hAnsi="Arial Narrow" w:cs="Arial"/>
        <w:b/>
        <w:sz w:val="18"/>
        <w:szCs w:val="18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2049" type="#_x0000_t75" alt="ubclogo_blue" style="position:absolute;margin-left:-46.7pt;margin-top:-4.55pt;width:47.05pt;height:64.1pt;z-index:-251656192;visibility:visible">
          <v:imagedata r:id="rId1" o:title=""/>
        </v:shape>
      </w:pict>
    </w:r>
    <w:r>
      <w:rPr>
        <w:rFonts w:ascii="Arial Narrow" w:hAnsi="Arial Narrow" w:cs="Arial"/>
        <w:b/>
        <w:sz w:val="18"/>
        <w:szCs w:val="18"/>
      </w:rPr>
      <w:t xml:space="preserve"> </w:t>
    </w:r>
    <w:r w:rsidRPr="00CF10AC">
      <w:rPr>
        <w:rFonts w:ascii="Arial Narrow" w:hAnsi="Arial Narrow" w:cs="Arial"/>
        <w:b/>
        <w:sz w:val="18"/>
        <w:szCs w:val="18"/>
      </w:rPr>
      <w:t xml:space="preserve">THE </w:t>
    </w:r>
    <w:smartTag w:uri="urn:schemas-microsoft-com:office:smarttags" w:element="PlaceType">
      <w:smartTag w:uri="urn:schemas-microsoft-com:office:smarttags" w:element="place">
        <w:smartTag w:uri="urn:schemas-microsoft-com:office:smarttags" w:element="PlaceType">
          <w:r w:rsidRPr="00CF10AC">
            <w:rPr>
              <w:rFonts w:ascii="Arial Narrow" w:hAnsi="Arial Narrow" w:cs="Arial"/>
              <w:b/>
              <w:sz w:val="18"/>
              <w:szCs w:val="18"/>
            </w:rPr>
            <w:t>UNIVE</w:t>
          </w:r>
          <w:smartTag w:uri="urn:schemas-microsoft-com:office:smarttags" w:element="PersonName">
            <w:r w:rsidRPr="00CF10AC">
              <w:rPr>
                <w:rFonts w:ascii="Arial Narrow" w:hAnsi="Arial Narrow" w:cs="Arial"/>
                <w:b/>
                <w:sz w:val="18"/>
                <w:szCs w:val="18"/>
              </w:rPr>
              <w:t>R</w:t>
            </w:r>
          </w:smartTag>
          <w:r w:rsidRPr="00CF10AC">
            <w:rPr>
              <w:rFonts w:ascii="Arial Narrow" w:hAnsi="Arial Narrow" w:cs="Arial"/>
              <w:b/>
              <w:sz w:val="18"/>
              <w:szCs w:val="18"/>
            </w:rPr>
            <w:t>SITY</w:t>
          </w:r>
        </w:smartTag>
        <w:r w:rsidRPr="00CF10AC">
          <w:rPr>
            <w:rFonts w:ascii="Arial Narrow" w:hAnsi="Arial Narrow" w:cs="Arial"/>
            <w:b/>
            <w:sz w:val="18"/>
            <w:szCs w:val="18"/>
          </w:rPr>
          <w:t xml:space="preserve"> OF </w:t>
        </w:r>
        <w:smartTag w:uri="urn:schemas-microsoft-com:office:smarttags" w:element="PlaceName">
          <w:r w:rsidRPr="00CF10AC">
            <w:rPr>
              <w:rFonts w:ascii="Arial Narrow" w:hAnsi="Arial Narrow" w:cs="Arial"/>
              <w:b/>
              <w:sz w:val="18"/>
              <w:szCs w:val="18"/>
            </w:rPr>
            <w:t>B</w:t>
          </w:r>
          <w:smartTag w:uri="urn:schemas-microsoft-com:office:smarttags" w:element="PersonName">
            <w:r w:rsidRPr="00CF10AC">
              <w:rPr>
                <w:rFonts w:ascii="Arial Narrow" w:hAnsi="Arial Narrow" w:cs="Arial"/>
                <w:b/>
                <w:sz w:val="18"/>
                <w:szCs w:val="18"/>
              </w:rPr>
              <w:t>R</w:t>
            </w:r>
          </w:smartTag>
          <w:r>
            <w:rPr>
              <w:rFonts w:ascii="Arial Narrow" w:hAnsi="Arial Narrow" w:cs="Arial"/>
              <w:b/>
              <w:sz w:val="18"/>
              <w:szCs w:val="18"/>
            </w:rPr>
            <w:t>ITISH COLUMBIA</w:t>
          </w:r>
        </w:smartTag>
      </w:smartTag>
    </w:smartTag>
  </w:p>
  <w:p w:rsidR="00EA2BD8" w:rsidRDefault="00EA2BD8" w:rsidP="00026C17">
    <w:pPr>
      <w:rPr>
        <w:rFonts w:ascii="Arial Narrow" w:hAnsi="Arial Narrow" w:cs="Arial"/>
        <w:b/>
        <w:sz w:val="18"/>
        <w:szCs w:val="18"/>
      </w:rPr>
    </w:pPr>
    <w:r>
      <w:rPr>
        <w:rFonts w:ascii="Arial Narrow" w:hAnsi="Arial Narrow" w:cs="Arial"/>
        <w:b/>
        <w:sz w:val="18"/>
        <w:szCs w:val="18"/>
      </w:rPr>
      <w:t xml:space="preserve"> </w:t>
    </w:r>
    <w:r w:rsidRPr="00CF10AC">
      <w:rPr>
        <w:rFonts w:ascii="Arial Narrow" w:hAnsi="Arial Narrow" w:cs="Arial"/>
        <w:b/>
        <w:sz w:val="18"/>
        <w:szCs w:val="18"/>
      </w:rPr>
      <w:t>FACULTY OF MEDICINE, UNDE</w:t>
    </w:r>
    <w:smartTag w:uri="urn:schemas-microsoft-com:office:smarttags" w:element="PersonName">
      <w:r w:rsidRPr="00CF10AC">
        <w:rPr>
          <w:rFonts w:ascii="Arial Narrow" w:hAnsi="Arial Narrow" w:cs="Arial"/>
          <w:b/>
          <w:sz w:val="18"/>
          <w:szCs w:val="18"/>
        </w:rPr>
        <w:t>R</w:t>
      </w:r>
    </w:smartTag>
    <w:r w:rsidRPr="00CF10AC">
      <w:rPr>
        <w:rFonts w:ascii="Arial Narrow" w:hAnsi="Arial Narrow" w:cs="Arial"/>
        <w:b/>
        <w:sz w:val="18"/>
        <w:szCs w:val="18"/>
      </w:rPr>
      <w:t>G</w:t>
    </w:r>
    <w:smartTag w:uri="urn:schemas-microsoft-com:office:smarttags" w:element="PersonName">
      <w:r w:rsidRPr="00CF10AC">
        <w:rPr>
          <w:rFonts w:ascii="Arial Narrow" w:hAnsi="Arial Narrow" w:cs="Arial"/>
          <w:b/>
          <w:sz w:val="18"/>
          <w:szCs w:val="18"/>
        </w:rPr>
        <w:t>R</w:t>
      </w:r>
    </w:smartTag>
    <w:r w:rsidRPr="00CF10AC">
      <w:rPr>
        <w:rFonts w:ascii="Arial Narrow" w:hAnsi="Arial Narrow" w:cs="Arial"/>
        <w:b/>
        <w:sz w:val="18"/>
        <w:szCs w:val="18"/>
      </w:rPr>
      <w:t>ADUATE EDUCATION</w:t>
    </w:r>
    <w:r>
      <w:rPr>
        <w:rFonts w:ascii="Arial Narrow" w:hAnsi="Arial Narrow" w:cs="Arial"/>
        <w:b/>
        <w:sz w:val="18"/>
        <w:szCs w:val="18"/>
      </w:rPr>
      <w:t xml:space="preserve"> </w:t>
    </w:r>
  </w:p>
  <w:p w:rsidR="00EA2BD8" w:rsidRDefault="00EA2BD8" w:rsidP="00026C17">
    <w:pPr>
      <w:rPr>
        <w:rFonts w:ascii="Arial Narrow" w:hAnsi="Arial Narrow" w:cs="Arial"/>
        <w:b/>
        <w:sz w:val="18"/>
        <w:szCs w:val="18"/>
      </w:rPr>
    </w:pPr>
  </w:p>
  <w:p w:rsidR="00EA2BD8" w:rsidRDefault="00EA2BD8" w:rsidP="00026C17">
    <w:pPr>
      <w:ind w:left="2880" w:firstLine="720"/>
      <w:rPr>
        <w:rFonts w:ascii="Arial Narrow" w:hAnsi="Arial Narrow" w:cs="Arial"/>
        <w:b/>
        <w:color w:val="17365D"/>
      </w:rPr>
    </w:pPr>
  </w:p>
  <w:p w:rsidR="00EA2BD8" w:rsidRPr="00BA3579" w:rsidRDefault="00EA2BD8" w:rsidP="00BA3579">
    <w:pPr>
      <w:jc w:val="center"/>
      <w:rPr>
        <w:rFonts w:ascii="Arial Narrow" w:hAnsi="Arial Narrow" w:cs="Arial"/>
        <w:b/>
        <w:color w:val="17365D"/>
        <w:sz w:val="24"/>
        <w:szCs w:val="24"/>
      </w:rPr>
    </w:pPr>
    <w:r w:rsidRPr="00BA3579">
      <w:rPr>
        <w:rFonts w:ascii="Arial Narrow" w:hAnsi="Arial Narrow" w:cs="Arial"/>
        <w:b/>
        <w:color w:val="17365D"/>
        <w:sz w:val="24"/>
        <w:szCs w:val="24"/>
      </w:rPr>
      <w:t>YEA</w:t>
    </w:r>
    <w:smartTag w:uri="urn:schemas-microsoft-com:office:smarttags" w:element="PersonName">
      <w:r w:rsidRPr="00BA3579">
        <w:rPr>
          <w:rFonts w:ascii="Arial Narrow" w:hAnsi="Arial Narrow" w:cs="Arial"/>
          <w:b/>
          <w:color w:val="17365D"/>
          <w:sz w:val="24"/>
          <w:szCs w:val="24"/>
        </w:rPr>
        <w:t>R</w:t>
      </w:r>
    </w:smartTag>
    <w:r w:rsidRPr="00BA3579">
      <w:rPr>
        <w:rFonts w:ascii="Arial Narrow" w:hAnsi="Arial Narrow" w:cs="Arial"/>
        <w:b/>
        <w:color w:val="17365D"/>
        <w:sz w:val="24"/>
        <w:szCs w:val="24"/>
      </w:rPr>
      <w:t xml:space="preserve"> 4 ELECTIVE DESC</w:t>
    </w:r>
    <w:smartTag w:uri="urn:schemas-microsoft-com:office:smarttags" w:element="PersonName">
      <w:r w:rsidRPr="00BA3579">
        <w:rPr>
          <w:rFonts w:ascii="Arial Narrow" w:hAnsi="Arial Narrow" w:cs="Arial"/>
          <w:b/>
          <w:color w:val="17365D"/>
          <w:sz w:val="24"/>
          <w:szCs w:val="24"/>
        </w:rPr>
        <w:t>R</w:t>
      </w:r>
    </w:smartTag>
    <w:r w:rsidRPr="00BA3579">
      <w:rPr>
        <w:rFonts w:ascii="Arial Narrow" w:hAnsi="Arial Narrow" w:cs="Arial"/>
        <w:b/>
        <w:color w:val="17365D"/>
        <w:sz w:val="24"/>
        <w:szCs w:val="24"/>
      </w:rPr>
      <w:t xml:space="preserve">IPTION </w:t>
    </w:r>
    <w:r>
      <w:rPr>
        <w:rFonts w:ascii="Arial Narrow" w:hAnsi="Arial Narrow" w:cs="Arial"/>
        <w:b/>
        <w:color w:val="17365D"/>
        <w:sz w:val="24"/>
        <w:szCs w:val="24"/>
      </w:rPr>
      <w:t>TEMPLATE</w:t>
    </w:r>
    <w:r w:rsidRPr="00BA3579">
      <w:rPr>
        <w:rFonts w:ascii="Arial Narrow" w:hAnsi="Arial Narrow" w:cs="Arial"/>
        <w:b/>
        <w:color w:val="17365D"/>
        <w:sz w:val="24"/>
        <w:szCs w:val="24"/>
      </w:rPr>
      <w:t xml:space="preserve"> </w:t>
    </w:r>
    <w:r>
      <w:rPr>
        <w:rFonts w:ascii="Arial Narrow" w:hAnsi="Arial Narrow" w:cs="Arial"/>
        <w:b/>
        <w:color w:val="17365D"/>
        <w:sz w:val="24"/>
        <w:szCs w:val="24"/>
      </w:rPr>
      <w:t>2012/2013</w:t>
    </w:r>
  </w:p>
  <w:p w:rsidR="00EA2BD8" w:rsidRPr="004162B2" w:rsidRDefault="00EA2BD8" w:rsidP="00D6106C">
    <w:pPr>
      <w:jc w:val="center"/>
      <w:rPr>
        <w:rFonts w:ascii="Arial" w:hAnsi="Arial" w:cs="Arial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0D1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1203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006592A"/>
    <w:multiLevelType w:val="hybridMultilevel"/>
    <w:tmpl w:val="D95C2C5E"/>
    <w:lvl w:ilvl="0" w:tplc="E16A2478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1A752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5603F8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A6B04FD"/>
    <w:multiLevelType w:val="hybridMultilevel"/>
    <w:tmpl w:val="65387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D8148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CD623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01F211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0BD447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5B56AE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AB663E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53204B9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5687335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6C7636A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6D6760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6E39542B"/>
    <w:multiLevelType w:val="hybridMultilevel"/>
    <w:tmpl w:val="596AA7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6333C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8"/>
  </w:num>
  <w:num w:numId="3">
    <w:abstractNumId w:val="15"/>
  </w:num>
  <w:num w:numId="4">
    <w:abstractNumId w:val="7"/>
  </w:num>
  <w:num w:numId="5">
    <w:abstractNumId w:val="4"/>
  </w:num>
  <w:num w:numId="6">
    <w:abstractNumId w:val="14"/>
  </w:num>
  <w:num w:numId="7">
    <w:abstractNumId w:val="12"/>
  </w:num>
  <w:num w:numId="8">
    <w:abstractNumId w:val="0"/>
  </w:num>
  <w:num w:numId="9">
    <w:abstractNumId w:val="13"/>
  </w:num>
  <w:num w:numId="10">
    <w:abstractNumId w:val="10"/>
  </w:num>
  <w:num w:numId="11">
    <w:abstractNumId w:val="3"/>
  </w:num>
  <w:num w:numId="12">
    <w:abstractNumId w:val="2"/>
  </w:num>
  <w:num w:numId="13">
    <w:abstractNumId w:val="17"/>
  </w:num>
  <w:num w:numId="14">
    <w:abstractNumId w:val="11"/>
  </w:num>
  <w:num w:numId="15">
    <w:abstractNumId w:val="1"/>
  </w:num>
  <w:num w:numId="16">
    <w:abstractNumId w:val="9"/>
  </w:num>
  <w:num w:numId="17">
    <w:abstractNumId w:val="5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stylePaneFormatFilter w:val="3F01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1AE1"/>
    <w:rsid w:val="000013F8"/>
    <w:rsid w:val="000014BD"/>
    <w:rsid w:val="0000659F"/>
    <w:rsid w:val="00010034"/>
    <w:rsid w:val="00011BCC"/>
    <w:rsid w:val="0001212E"/>
    <w:rsid w:val="000219B2"/>
    <w:rsid w:val="00021E10"/>
    <w:rsid w:val="00026C17"/>
    <w:rsid w:val="00034C5E"/>
    <w:rsid w:val="00034CD2"/>
    <w:rsid w:val="00042F0C"/>
    <w:rsid w:val="00047C98"/>
    <w:rsid w:val="000561C4"/>
    <w:rsid w:val="00060A39"/>
    <w:rsid w:val="00067DA2"/>
    <w:rsid w:val="000732BA"/>
    <w:rsid w:val="00074B1D"/>
    <w:rsid w:val="000775D1"/>
    <w:rsid w:val="00077661"/>
    <w:rsid w:val="000810C7"/>
    <w:rsid w:val="000867C5"/>
    <w:rsid w:val="000C5E37"/>
    <w:rsid w:val="000D0927"/>
    <w:rsid w:val="000D2EF0"/>
    <w:rsid w:val="000D45F3"/>
    <w:rsid w:val="000F7811"/>
    <w:rsid w:val="001170A3"/>
    <w:rsid w:val="001178FA"/>
    <w:rsid w:val="00143B7E"/>
    <w:rsid w:val="00156244"/>
    <w:rsid w:val="00157BA6"/>
    <w:rsid w:val="00163341"/>
    <w:rsid w:val="001650A3"/>
    <w:rsid w:val="00166B3B"/>
    <w:rsid w:val="001727E3"/>
    <w:rsid w:val="0017553E"/>
    <w:rsid w:val="00176761"/>
    <w:rsid w:val="00190FBA"/>
    <w:rsid w:val="0019363E"/>
    <w:rsid w:val="00194BB6"/>
    <w:rsid w:val="001957DA"/>
    <w:rsid w:val="0019763D"/>
    <w:rsid w:val="001A0F38"/>
    <w:rsid w:val="001B1C09"/>
    <w:rsid w:val="001B406D"/>
    <w:rsid w:val="001B5229"/>
    <w:rsid w:val="001B6E0A"/>
    <w:rsid w:val="001C018B"/>
    <w:rsid w:val="001C5C62"/>
    <w:rsid w:val="001F5536"/>
    <w:rsid w:val="00205797"/>
    <w:rsid w:val="002069E8"/>
    <w:rsid w:val="00206C1C"/>
    <w:rsid w:val="00211206"/>
    <w:rsid w:val="002226F9"/>
    <w:rsid w:val="00223B15"/>
    <w:rsid w:val="0023369F"/>
    <w:rsid w:val="00245B61"/>
    <w:rsid w:val="00255957"/>
    <w:rsid w:val="00255CFE"/>
    <w:rsid w:val="00262C64"/>
    <w:rsid w:val="00265E2C"/>
    <w:rsid w:val="002679F7"/>
    <w:rsid w:val="00272768"/>
    <w:rsid w:val="0027600D"/>
    <w:rsid w:val="00280E04"/>
    <w:rsid w:val="00286EE4"/>
    <w:rsid w:val="002915F2"/>
    <w:rsid w:val="002A006A"/>
    <w:rsid w:val="002A66DB"/>
    <w:rsid w:val="002A73CE"/>
    <w:rsid w:val="002A7D04"/>
    <w:rsid w:val="002C5EA7"/>
    <w:rsid w:val="002D56F8"/>
    <w:rsid w:val="002D5917"/>
    <w:rsid w:val="002F0442"/>
    <w:rsid w:val="002F07CE"/>
    <w:rsid w:val="00314013"/>
    <w:rsid w:val="00315DE3"/>
    <w:rsid w:val="00315E1D"/>
    <w:rsid w:val="003325B7"/>
    <w:rsid w:val="00334763"/>
    <w:rsid w:val="00346621"/>
    <w:rsid w:val="00351511"/>
    <w:rsid w:val="00352E67"/>
    <w:rsid w:val="003571B3"/>
    <w:rsid w:val="00360448"/>
    <w:rsid w:val="0036560A"/>
    <w:rsid w:val="0038682D"/>
    <w:rsid w:val="00386B2D"/>
    <w:rsid w:val="00393743"/>
    <w:rsid w:val="00396D5B"/>
    <w:rsid w:val="00397499"/>
    <w:rsid w:val="0039784B"/>
    <w:rsid w:val="003A0D6C"/>
    <w:rsid w:val="003A7C6A"/>
    <w:rsid w:val="003B451E"/>
    <w:rsid w:val="003B5314"/>
    <w:rsid w:val="003C1FA6"/>
    <w:rsid w:val="003C53C8"/>
    <w:rsid w:val="003D3810"/>
    <w:rsid w:val="003E13EB"/>
    <w:rsid w:val="003E664E"/>
    <w:rsid w:val="00400D6E"/>
    <w:rsid w:val="00401B3C"/>
    <w:rsid w:val="004067A4"/>
    <w:rsid w:val="0041420E"/>
    <w:rsid w:val="00415B3D"/>
    <w:rsid w:val="004162B2"/>
    <w:rsid w:val="00424F72"/>
    <w:rsid w:val="00435E89"/>
    <w:rsid w:val="00440661"/>
    <w:rsid w:val="00447F8B"/>
    <w:rsid w:val="00460588"/>
    <w:rsid w:val="00465F2D"/>
    <w:rsid w:val="004670D4"/>
    <w:rsid w:val="00475E56"/>
    <w:rsid w:val="00477885"/>
    <w:rsid w:val="004814D8"/>
    <w:rsid w:val="00486B92"/>
    <w:rsid w:val="00487B45"/>
    <w:rsid w:val="004A4701"/>
    <w:rsid w:val="004A5675"/>
    <w:rsid w:val="004A6119"/>
    <w:rsid w:val="004B1C77"/>
    <w:rsid w:val="004B3455"/>
    <w:rsid w:val="004B6524"/>
    <w:rsid w:val="004C277E"/>
    <w:rsid w:val="004E197D"/>
    <w:rsid w:val="004E4C3F"/>
    <w:rsid w:val="004F6FF0"/>
    <w:rsid w:val="00501640"/>
    <w:rsid w:val="0050231A"/>
    <w:rsid w:val="0052158C"/>
    <w:rsid w:val="00524316"/>
    <w:rsid w:val="00527C22"/>
    <w:rsid w:val="00540EC3"/>
    <w:rsid w:val="00541598"/>
    <w:rsid w:val="00541A73"/>
    <w:rsid w:val="005506D6"/>
    <w:rsid w:val="00551325"/>
    <w:rsid w:val="005633F4"/>
    <w:rsid w:val="005716EC"/>
    <w:rsid w:val="0057489E"/>
    <w:rsid w:val="00583B3E"/>
    <w:rsid w:val="005926C2"/>
    <w:rsid w:val="00595280"/>
    <w:rsid w:val="005973F6"/>
    <w:rsid w:val="005A02C6"/>
    <w:rsid w:val="005A0BEC"/>
    <w:rsid w:val="005A0F07"/>
    <w:rsid w:val="005A2507"/>
    <w:rsid w:val="005A3A76"/>
    <w:rsid w:val="005B23C2"/>
    <w:rsid w:val="005B4D51"/>
    <w:rsid w:val="005B7C31"/>
    <w:rsid w:val="005C7D6E"/>
    <w:rsid w:val="005E4BA7"/>
    <w:rsid w:val="005F195D"/>
    <w:rsid w:val="005F2EAB"/>
    <w:rsid w:val="006274EB"/>
    <w:rsid w:val="00630F22"/>
    <w:rsid w:val="006331A2"/>
    <w:rsid w:val="0064389E"/>
    <w:rsid w:val="006440F7"/>
    <w:rsid w:val="0065116E"/>
    <w:rsid w:val="006539AF"/>
    <w:rsid w:val="0066688A"/>
    <w:rsid w:val="006713D2"/>
    <w:rsid w:val="00680B7B"/>
    <w:rsid w:val="006A1304"/>
    <w:rsid w:val="006B6103"/>
    <w:rsid w:val="006C0143"/>
    <w:rsid w:val="006C08A6"/>
    <w:rsid w:val="006C4220"/>
    <w:rsid w:val="006C5A81"/>
    <w:rsid w:val="006D6FB3"/>
    <w:rsid w:val="006F22CA"/>
    <w:rsid w:val="00700786"/>
    <w:rsid w:val="00702AB5"/>
    <w:rsid w:val="007060D6"/>
    <w:rsid w:val="00706673"/>
    <w:rsid w:val="00707AE6"/>
    <w:rsid w:val="00710847"/>
    <w:rsid w:val="00713706"/>
    <w:rsid w:val="00714DAA"/>
    <w:rsid w:val="00715DB7"/>
    <w:rsid w:val="00725885"/>
    <w:rsid w:val="00726828"/>
    <w:rsid w:val="00731B2A"/>
    <w:rsid w:val="00751FAC"/>
    <w:rsid w:val="007540BC"/>
    <w:rsid w:val="00761AE1"/>
    <w:rsid w:val="00777407"/>
    <w:rsid w:val="0078096A"/>
    <w:rsid w:val="007A2662"/>
    <w:rsid w:val="007B7599"/>
    <w:rsid w:val="007C2B49"/>
    <w:rsid w:val="007C6518"/>
    <w:rsid w:val="007E643D"/>
    <w:rsid w:val="00800410"/>
    <w:rsid w:val="00801A82"/>
    <w:rsid w:val="00811EDF"/>
    <w:rsid w:val="00813E21"/>
    <w:rsid w:val="00814F25"/>
    <w:rsid w:val="00817382"/>
    <w:rsid w:val="008176CE"/>
    <w:rsid w:val="00844C12"/>
    <w:rsid w:val="00857CBE"/>
    <w:rsid w:val="00865271"/>
    <w:rsid w:val="0087495C"/>
    <w:rsid w:val="008813AF"/>
    <w:rsid w:val="00886ABA"/>
    <w:rsid w:val="00890214"/>
    <w:rsid w:val="0089159C"/>
    <w:rsid w:val="00891FC3"/>
    <w:rsid w:val="0089557C"/>
    <w:rsid w:val="008A2F4E"/>
    <w:rsid w:val="008A62A4"/>
    <w:rsid w:val="008A62C8"/>
    <w:rsid w:val="008A69AD"/>
    <w:rsid w:val="008C0C57"/>
    <w:rsid w:val="008C1D37"/>
    <w:rsid w:val="008C5D9A"/>
    <w:rsid w:val="008D4E5A"/>
    <w:rsid w:val="008E59CC"/>
    <w:rsid w:val="008F2BE6"/>
    <w:rsid w:val="00900F16"/>
    <w:rsid w:val="00904BF7"/>
    <w:rsid w:val="009129F5"/>
    <w:rsid w:val="0093601E"/>
    <w:rsid w:val="009510EC"/>
    <w:rsid w:val="0095146C"/>
    <w:rsid w:val="0096558D"/>
    <w:rsid w:val="009755C9"/>
    <w:rsid w:val="00976F7C"/>
    <w:rsid w:val="009811F9"/>
    <w:rsid w:val="0098779A"/>
    <w:rsid w:val="009967B7"/>
    <w:rsid w:val="009A76F8"/>
    <w:rsid w:val="009C2EEE"/>
    <w:rsid w:val="009D139E"/>
    <w:rsid w:val="009E1F65"/>
    <w:rsid w:val="009E573E"/>
    <w:rsid w:val="00A01D62"/>
    <w:rsid w:val="00A0353B"/>
    <w:rsid w:val="00A120CF"/>
    <w:rsid w:val="00A21652"/>
    <w:rsid w:val="00A216F0"/>
    <w:rsid w:val="00A30F11"/>
    <w:rsid w:val="00A401FC"/>
    <w:rsid w:val="00A45D8F"/>
    <w:rsid w:val="00A53B3F"/>
    <w:rsid w:val="00A55527"/>
    <w:rsid w:val="00A561EE"/>
    <w:rsid w:val="00A562DD"/>
    <w:rsid w:val="00A639B6"/>
    <w:rsid w:val="00A72553"/>
    <w:rsid w:val="00A7513E"/>
    <w:rsid w:val="00A75423"/>
    <w:rsid w:val="00A8739D"/>
    <w:rsid w:val="00A90035"/>
    <w:rsid w:val="00A939C1"/>
    <w:rsid w:val="00AA00B0"/>
    <w:rsid w:val="00AA27B8"/>
    <w:rsid w:val="00AA736A"/>
    <w:rsid w:val="00AB1003"/>
    <w:rsid w:val="00AB4B7C"/>
    <w:rsid w:val="00AC120B"/>
    <w:rsid w:val="00AC589F"/>
    <w:rsid w:val="00AD0391"/>
    <w:rsid w:val="00AD0642"/>
    <w:rsid w:val="00AD11C9"/>
    <w:rsid w:val="00AE2289"/>
    <w:rsid w:val="00AE54C8"/>
    <w:rsid w:val="00AE5A29"/>
    <w:rsid w:val="00AE6705"/>
    <w:rsid w:val="00AF205C"/>
    <w:rsid w:val="00AF42C3"/>
    <w:rsid w:val="00B00497"/>
    <w:rsid w:val="00B04B14"/>
    <w:rsid w:val="00B15B3D"/>
    <w:rsid w:val="00B22D5F"/>
    <w:rsid w:val="00B30AC9"/>
    <w:rsid w:val="00B313C9"/>
    <w:rsid w:val="00B342A7"/>
    <w:rsid w:val="00B45DE9"/>
    <w:rsid w:val="00B46D3A"/>
    <w:rsid w:val="00B52BC7"/>
    <w:rsid w:val="00B53A87"/>
    <w:rsid w:val="00B55931"/>
    <w:rsid w:val="00B57989"/>
    <w:rsid w:val="00B603FA"/>
    <w:rsid w:val="00B608CF"/>
    <w:rsid w:val="00B62BF6"/>
    <w:rsid w:val="00B62CC4"/>
    <w:rsid w:val="00B65D43"/>
    <w:rsid w:val="00B65EDC"/>
    <w:rsid w:val="00B6671F"/>
    <w:rsid w:val="00B70447"/>
    <w:rsid w:val="00B7369C"/>
    <w:rsid w:val="00B8108B"/>
    <w:rsid w:val="00B81F14"/>
    <w:rsid w:val="00B903F0"/>
    <w:rsid w:val="00B90531"/>
    <w:rsid w:val="00B92D12"/>
    <w:rsid w:val="00BA3579"/>
    <w:rsid w:val="00BA4759"/>
    <w:rsid w:val="00BC164F"/>
    <w:rsid w:val="00BC3111"/>
    <w:rsid w:val="00BD452B"/>
    <w:rsid w:val="00BD63A6"/>
    <w:rsid w:val="00BD7CA6"/>
    <w:rsid w:val="00BE137B"/>
    <w:rsid w:val="00BE1E30"/>
    <w:rsid w:val="00BE2A98"/>
    <w:rsid w:val="00BE5248"/>
    <w:rsid w:val="00BE7516"/>
    <w:rsid w:val="00BF0C05"/>
    <w:rsid w:val="00BF4D7F"/>
    <w:rsid w:val="00C03E73"/>
    <w:rsid w:val="00C04715"/>
    <w:rsid w:val="00C07673"/>
    <w:rsid w:val="00C105B4"/>
    <w:rsid w:val="00C113EB"/>
    <w:rsid w:val="00C120F3"/>
    <w:rsid w:val="00C1296F"/>
    <w:rsid w:val="00C17421"/>
    <w:rsid w:val="00C17880"/>
    <w:rsid w:val="00C47750"/>
    <w:rsid w:val="00C531AB"/>
    <w:rsid w:val="00C7047C"/>
    <w:rsid w:val="00C77126"/>
    <w:rsid w:val="00C77A5D"/>
    <w:rsid w:val="00C85E91"/>
    <w:rsid w:val="00CA48A3"/>
    <w:rsid w:val="00CA6C20"/>
    <w:rsid w:val="00CE00C9"/>
    <w:rsid w:val="00CE01D0"/>
    <w:rsid w:val="00CE7886"/>
    <w:rsid w:val="00CF10AC"/>
    <w:rsid w:val="00CF4F64"/>
    <w:rsid w:val="00D03AAC"/>
    <w:rsid w:val="00D159A4"/>
    <w:rsid w:val="00D20C0D"/>
    <w:rsid w:val="00D30C3A"/>
    <w:rsid w:val="00D31D57"/>
    <w:rsid w:val="00D40239"/>
    <w:rsid w:val="00D40939"/>
    <w:rsid w:val="00D4154B"/>
    <w:rsid w:val="00D437C6"/>
    <w:rsid w:val="00D52CEF"/>
    <w:rsid w:val="00D55998"/>
    <w:rsid w:val="00D6106C"/>
    <w:rsid w:val="00D709B6"/>
    <w:rsid w:val="00D73161"/>
    <w:rsid w:val="00D92A9C"/>
    <w:rsid w:val="00D934EB"/>
    <w:rsid w:val="00D93C1B"/>
    <w:rsid w:val="00DB3894"/>
    <w:rsid w:val="00DC2978"/>
    <w:rsid w:val="00DF7BBD"/>
    <w:rsid w:val="00E12930"/>
    <w:rsid w:val="00E14837"/>
    <w:rsid w:val="00E163FF"/>
    <w:rsid w:val="00E1696B"/>
    <w:rsid w:val="00E21313"/>
    <w:rsid w:val="00E21FF7"/>
    <w:rsid w:val="00E36D30"/>
    <w:rsid w:val="00E605DE"/>
    <w:rsid w:val="00E609FC"/>
    <w:rsid w:val="00E65B43"/>
    <w:rsid w:val="00E723C2"/>
    <w:rsid w:val="00E752E1"/>
    <w:rsid w:val="00E93E20"/>
    <w:rsid w:val="00E946D9"/>
    <w:rsid w:val="00E952A1"/>
    <w:rsid w:val="00E96715"/>
    <w:rsid w:val="00EA2BD8"/>
    <w:rsid w:val="00EA5D9F"/>
    <w:rsid w:val="00EB19CB"/>
    <w:rsid w:val="00EB4E99"/>
    <w:rsid w:val="00EB6F1E"/>
    <w:rsid w:val="00EE3C89"/>
    <w:rsid w:val="00EE501F"/>
    <w:rsid w:val="00F0390D"/>
    <w:rsid w:val="00F05AD6"/>
    <w:rsid w:val="00F14F92"/>
    <w:rsid w:val="00F175DB"/>
    <w:rsid w:val="00F22572"/>
    <w:rsid w:val="00F313B6"/>
    <w:rsid w:val="00F34F2B"/>
    <w:rsid w:val="00F43E9D"/>
    <w:rsid w:val="00F50A39"/>
    <w:rsid w:val="00F51705"/>
    <w:rsid w:val="00F62471"/>
    <w:rsid w:val="00F75B34"/>
    <w:rsid w:val="00F77457"/>
    <w:rsid w:val="00F77915"/>
    <w:rsid w:val="00F86806"/>
    <w:rsid w:val="00FA0977"/>
    <w:rsid w:val="00FA6DFB"/>
    <w:rsid w:val="00FB1493"/>
    <w:rsid w:val="00FC27F9"/>
    <w:rsid w:val="00FD1735"/>
    <w:rsid w:val="00FD475D"/>
    <w:rsid w:val="00FF0C07"/>
    <w:rsid w:val="00FF3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499"/>
    <w:rPr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974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C27F9"/>
    <w:rPr>
      <w:rFonts w:cs="Times New Roman"/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540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755C9"/>
    <w:rPr>
      <w:rFonts w:cs="Times New Roman"/>
      <w:sz w:val="2"/>
      <w:lang w:val="en-US" w:eastAsia="en-US"/>
    </w:rPr>
  </w:style>
  <w:style w:type="table" w:styleId="TableGrid">
    <w:name w:val="Table Grid"/>
    <w:basedOn w:val="TableNormal"/>
    <w:uiPriority w:val="99"/>
    <w:rsid w:val="00D6106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D610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755C9"/>
    <w:rPr>
      <w:rFonts w:cs="Times New Roman"/>
      <w:lang w:val="en-US" w:eastAsia="en-US"/>
    </w:rPr>
  </w:style>
  <w:style w:type="character" w:styleId="Hyperlink">
    <w:name w:val="Hyperlink"/>
    <w:basedOn w:val="DefaultParagraphFont"/>
    <w:uiPriority w:val="99"/>
    <w:rsid w:val="00A0353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909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0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0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886</Words>
  <Characters>5056</Characters>
  <Application>Microsoft Office Outlook</Application>
  <DocSecurity>0</DocSecurity>
  <Lines>0</Lines>
  <Paragraphs>0</Paragraphs>
  <ScaleCrop>false</ScaleCrop>
  <Company>-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BRITISH COLUMBIA</dc:title>
  <dc:subject/>
  <dc:creator>srosen</dc:creator>
  <cp:keywords/>
  <dc:description/>
  <cp:lastModifiedBy>akoo</cp:lastModifiedBy>
  <cp:revision>2</cp:revision>
  <cp:lastPrinted>2011-12-15T19:57:00Z</cp:lastPrinted>
  <dcterms:created xsi:type="dcterms:W3CDTF">2012-02-08T22:08:00Z</dcterms:created>
  <dcterms:modified xsi:type="dcterms:W3CDTF">2012-02-08T22:08:00Z</dcterms:modified>
</cp:coreProperties>
</file>